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9AAB" w14:textId="2B42B33A" w:rsidR="00EE42E6" w:rsidRDefault="00425409">
      <w:pPr>
        <w:rPr>
          <w:rFonts w:ascii="Arial" w:hAnsi="Arial" w:cs="Arial"/>
          <w:b/>
          <w:color w:val="00B050"/>
          <w:sz w:val="24"/>
          <w:szCs w:val="28"/>
        </w:rPr>
      </w:pPr>
      <w:r>
        <w:rPr>
          <w:noProof/>
          <w:lang w:eastAsia="en-GB"/>
        </w:rPr>
        <w:drawing>
          <wp:anchor distT="0" distB="0" distL="114300" distR="114300" simplePos="0" relativeHeight="251662336" behindDoc="1" locked="0" layoutInCell="1" allowOverlap="1" wp14:anchorId="02998F9A" wp14:editId="21148AE5">
            <wp:simplePos x="0" y="0"/>
            <wp:positionH relativeFrom="margin">
              <wp:posOffset>4953635</wp:posOffset>
            </wp:positionH>
            <wp:positionV relativeFrom="paragraph">
              <wp:posOffset>6350</wp:posOffset>
            </wp:positionV>
            <wp:extent cx="1651635" cy="778510"/>
            <wp:effectExtent l="0" t="0" r="0" b="0"/>
            <wp:wrapTight wrapText="bothSides">
              <wp:wrapPolygon edited="0">
                <wp:start x="14201" y="3171"/>
                <wp:lineTo x="1744" y="8985"/>
                <wp:lineTo x="1495" y="12157"/>
                <wp:lineTo x="7474" y="12685"/>
                <wp:lineTo x="7474" y="14799"/>
                <wp:lineTo x="11460" y="16914"/>
                <wp:lineTo x="14699" y="17971"/>
                <wp:lineTo x="19931" y="17971"/>
                <wp:lineTo x="19931" y="3171"/>
                <wp:lineTo x="14201" y="317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635" cy="778510"/>
                    </a:xfrm>
                    <a:prstGeom prst="rect">
                      <a:avLst/>
                    </a:prstGeom>
                  </pic:spPr>
                </pic:pic>
              </a:graphicData>
            </a:graphic>
            <wp14:sizeRelH relativeFrom="page">
              <wp14:pctWidth>0</wp14:pctWidth>
            </wp14:sizeRelH>
            <wp14:sizeRelV relativeFrom="page">
              <wp14:pctHeight>0</wp14:pctHeight>
            </wp14:sizeRelV>
          </wp:anchor>
        </w:drawing>
      </w:r>
      <w:r w:rsidR="00EE42E6">
        <w:rPr>
          <w:noProof/>
          <w:lang w:eastAsia="en-GB"/>
        </w:rPr>
        <w:drawing>
          <wp:anchor distT="0" distB="0" distL="114300" distR="114300" simplePos="0" relativeHeight="251660288" behindDoc="1" locked="0" layoutInCell="1" allowOverlap="1" wp14:anchorId="46E89BBD" wp14:editId="11575BA3">
            <wp:simplePos x="0" y="0"/>
            <wp:positionH relativeFrom="column">
              <wp:posOffset>0</wp:posOffset>
            </wp:positionH>
            <wp:positionV relativeFrom="paragraph">
              <wp:posOffset>323850</wp:posOffset>
            </wp:positionV>
            <wp:extent cx="1423035" cy="371475"/>
            <wp:effectExtent l="0" t="0" r="5715" b="9525"/>
            <wp:wrapTight wrapText="bothSides">
              <wp:wrapPolygon edited="0">
                <wp:start x="1446" y="0"/>
                <wp:lineTo x="0" y="2215"/>
                <wp:lineTo x="0" y="16615"/>
                <wp:lineTo x="578" y="21046"/>
                <wp:lineTo x="867" y="21046"/>
                <wp:lineTo x="20241" y="21046"/>
                <wp:lineTo x="21398" y="18831"/>
                <wp:lineTo x="21398" y="3323"/>
                <wp:lineTo x="20530" y="0"/>
                <wp:lineTo x="144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371475"/>
                    </a:xfrm>
                    <a:prstGeom prst="rect">
                      <a:avLst/>
                    </a:prstGeom>
                    <a:noFill/>
                  </pic:spPr>
                </pic:pic>
              </a:graphicData>
            </a:graphic>
            <wp14:sizeRelH relativeFrom="page">
              <wp14:pctWidth>0</wp14:pctWidth>
            </wp14:sizeRelH>
            <wp14:sizeRelV relativeFrom="page">
              <wp14:pctHeight>0</wp14:pctHeight>
            </wp14:sizeRelV>
          </wp:anchor>
        </w:drawing>
      </w:r>
    </w:p>
    <w:p w14:paraId="147F85B5" w14:textId="0482DC1B" w:rsidR="00EE42E6" w:rsidRDefault="00EE42E6">
      <w:pPr>
        <w:rPr>
          <w:rFonts w:ascii="Arial" w:hAnsi="Arial" w:cs="Arial"/>
          <w:b/>
          <w:color w:val="00B050"/>
          <w:sz w:val="24"/>
          <w:szCs w:val="28"/>
        </w:rPr>
      </w:pPr>
    </w:p>
    <w:p w14:paraId="454CB9BD" w14:textId="3D9E1BB0" w:rsidR="00EE42E6" w:rsidRDefault="00EE42E6">
      <w:pPr>
        <w:rPr>
          <w:rFonts w:ascii="Arial" w:hAnsi="Arial" w:cs="Arial"/>
          <w:b/>
          <w:color w:val="00B050"/>
          <w:sz w:val="24"/>
          <w:szCs w:val="28"/>
        </w:rPr>
      </w:pPr>
    </w:p>
    <w:p w14:paraId="5DE7324C" w14:textId="77777777" w:rsidR="00EE42E6" w:rsidRDefault="00EE42E6">
      <w:pPr>
        <w:rPr>
          <w:rFonts w:ascii="Arial" w:hAnsi="Arial" w:cs="Arial"/>
          <w:b/>
          <w:color w:val="00B050"/>
          <w:sz w:val="24"/>
          <w:szCs w:val="28"/>
        </w:rPr>
      </w:pPr>
    </w:p>
    <w:p w14:paraId="236AED92" w14:textId="7B393D07" w:rsidR="00321CA8" w:rsidRPr="00321CA8" w:rsidRDefault="00321CA8">
      <w:pPr>
        <w:rPr>
          <w:rFonts w:ascii="Arial" w:hAnsi="Arial" w:cs="Arial"/>
          <w:b/>
          <w:color w:val="00B050"/>
          <w:sz w:val="24"/>
          <w:szCs w:val="28"/>
        </w:rPr>
      </w:pPr>
      <w:r w:rsidRPr="00321CA8">
        <w:rPr>
          <w:rFonts w:ascii="Arial" w:hAnsi="Arial" w:cs="Arial"/>
          <w:b/>
          <w:color w:val="00B050"/>
          <w:sz w:val="24"/>
          <w:szCs w:val="28"/>
        </w:rPr>
        <w:t>Guidance for Managers when Carrying out Risk Assessments for Trainee Doctors</w:t>
      </w:r>
    </w:p>
    <w:p w14:paraId="5828C724" w14:textId="77777777" w:rsidR="00FF32F9" w:rsidRDefault="00F41D3D">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1771E92D" wp14:editId="080B1B79">
            <wp:simplePos x="0" y="0"/>
            <wp:positionH relativeFrom="column">
              <wp:posOffset>5166995</wp:posOffset>
            </wp:positionH>
            <wp:positionV relativeFrom="paragraph">
              <wp:posOffset>462280</wp:posOffset>
            </wp:positionV>
            <wp:extent cx="1537335" cy="1041400"/>
            <wp:effectExtent l="0" t="0" r="5715" b="6350"/>
            <wp:wrapTight wrapText="bothSides">
              <wp:wrapPolygon edited="0">
                <wp:start x="1071" y="0"/>
                <wp:lineTo x="0" y="790"/>
                <wp:lineTo x="0" y="20941"/>
                <wp:lineTo x="1071" y="21337"/>
                <wp:lineTo x="20342" y="21337"/>
                <wp:lineTo x="21413" y="20941"/>
                <wp:lineTo x="21413" y="790"/>
                <wp:lineTo x="20342" y="0"/>
                <wp:lineTo x="1071" y="0"/>
              </wp:wrapPolygon>
            </wp:wrapTight>
            <wp:docPr id="1" name="Picture 1" descr="C:\Users\Jennifer.Tully\AppData\Local\Microsoft\Windows\Temporary Internet Files\Content.IE5\9X7V5T32\high-low-no-ri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nifer.Tully\AppData\Local\Microsoft\Windows\Temporary Internet Files\Content.IE5\9X7V5T32\high-low-no-risk[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335" cy="1041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21CA8" w:rsidRPr="00321CA8">
        <w:rPr>
          <w:rFonts w:ascii="Arial" w:hAnsi="Arial" w:cs="Arial"/>
        </w:rPr>
        <w:t xml:space="preserve">Employers have a statutory obligation, as governed by the Management of Health and Safety at Work Regulations 1999, to protect the health and safety of new and expectant mothers. Once informed in writing the employer is obliged to undertake an individual risk assessment that aims to identify hazards and assess risks. The employer must take individual action to remove, reduce or control any risks that are significant. </w:t>
      </w:r>
      <w:proofErr w:type="gramStart"/>
      <w:r w:rsidR="00321CA8" w:rsidRPr="00321CA8">
        <w:rPr>
          <w:rFonts w:ascii="Arial" w:hAnsi="Arial" w:cs="Arial"/>
        </w:rPr>
        <w:t>In the event that</w:t>
      </w:r>
      <w:proofErr w:type="gramEnd"/>
      <w:r w:rsidR="00321CA8" w:rsidRPr="00321CA8">
        <w:rPr>
          <w:rFonts w:ascii="Arial" w:hAnsi="Arial" w:cs="Arial"/>
        </w:rPr>
        <w:t xml:space="preserve"> significant risks cannot be controlled adequately, the employer has a duty to undertake a hierarchy of measures comprising temporary adjustment in working conditions, provision of alternative work or suspension on paid leave.</w:t>
      </w:r>
    </w:p>
    <w:p w14:paraId="2F6C8666" w14:textId="7CF45AE3" w:rsidR="00321CA8" w:rsidRDefault="00AD54FA">
      <w:pPr>
        <w:rPr>
          <w:rFonts w:ascii="Arial" w:hAnsi="Arial" w:cs="Arial"/>
        </w:rPr>
      </w:pPr>
      <w:r w:rsidRPr="00AD54FA">
        <w:rPr>
          <w:rFonts w:ascii="Arial" w:hAnsi="Arial" w:cs="Arial"/>
        </w:rPr>
        <w:t>HWWB are unable to be ‘prescriptive’ when giving guidance on sup</w:t>
      </w:r>
      <w:r>
        <w:rPr>
          <w:rFonts w:ascii="Arial" w:hAnsi="Arial" w:cs="Arial"/>
        </w:rPr>
        <w:t>porting staff as all roles are </w:t>
      </w:r>
      <w:r w:rsidRPr="00AD54FA">
        <w:rPr>
          <w:rFonts w:ascii="Arial" w:hAnsi="Arial" w:cs="Arial"/>
        </w:rPr>
        <w:t xml:space="preserve">different and dependant on the Host </w:t>
      </w:r>
      <w:r w:rsidR="007D4CC5">
        <w:rPr>
          <w:rFonts w:ascii="Arial" w:hAnsi="Arial" w:cs="Arial"/>
        </w:rPr>
        <w:t>Organisation</w:t>
      </w:r>
      <w:r>
        <w:rPr>
          <w:rFonts w:ascii="Arial" w:hAnsi="Arial" w:cs="Arial"/>
        </w:rPr>
        <w:t xml:space="preserve">. </w:t>
      </w:r>
      <w:r w:rsidR="00321CA8">
        <w:rPr>
          <w:rFonts w:ascii="Arial" w:hAnsi="Arial" w:cs="Arial"/>
        </w:rPr>
        <w:t>Please see below further guidance on workplace hazards and possible prevent</w:t>
      </w:r>
      <w:r w:rsidR="000D6F26">
        <w:rPr>
          <w:rFonts w:ascii="Arial" w:hAnsi="Arial" w:cs="Arial"/>
        </w:rPr>
        <w:t>ative or risk control measures:</w:t>
      </w:r>
    </w:p>
    <w:tbl>
      <w:tblPr>
        <w:tblW w:w="1068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862"/>
        <w:gridCol w:w="4210"/>
        <w:gridCol w:w="5613"/>
      </w:tblGrid>
      <w:tr w:rsidR="00321CA8" w:rsidRPr="008C09A3" w14:paraId="06CCAA08" w14:textId="77777777" w:rsidTr="000D6F26">
        <w:trPr>
          <w:trHeight w:val="504"/>
          <w:jc w:val="center"/>
        </w:trPr>
        <w:tc>
          <w:tcPr>
            <w:tcW w:w="862" w:type="dxa"/>
            <w:tcBorders>
              <w:top w:val="single" w:sz="4" w:space="0" w:color="auto"/>
              <w:left w:val="single" w:sz="4" w:space="0" w:color="auto"/>
              <w:bottom w:val="single" w:sz="4" w:space="0" w:color="auto"/>
              <w:right w:val="single" w:sz="4" w:space="0" w:color="auto"/>
            </w:tcBorders>
          </w:tcPr>
          <w:p w14:paraId="716CB41E" w14:textId="77777777" w:rsidR="00321CA8" w:rsidRPr="008C09A3" w:rsidRDefault="00321CA8" w:rsidP="00B81C18">
            <w:pPr>
              <w:spacing w:after="0" w:line="240" w:lineRule="auto"/>
              <w:rPr>
                <w:rFonts w:ascii="Arial" w:eastAsia="Times New Roman" w:hAnsi="Arial" w:cs="Arial"/>
                <w:b/>
                <w:lang w:eastAsia="en-GB"/>
              </w:rPr>
            </w:pPr>
            <w:r w:rsidRPr="008C09A3">
              <w:rPr>
                <w:rFonts w:ascii="Arial" w:eastAsia="Times New Roman" w:hAnsi="Arial" w:cs="Arial"/>
                <w:b/>
                <w:color w:val="0070C0"/>
                <w:lang w:eastAsia="en-GB"/>
              </w:rPr>
              <w:t>1.</w:t>
            </w:r>
          </w:p>
        </w:tc>
        <w:tc>
          <w:tcPr>
            <w:tcW w:w="4210" w:type="dxa"/>
            <w:tcBorders>
              <w:top w:val="single" w:sz="4" w:space="0" w:color="auto"/>
              <w:left w:val="single" w:sz="4" w:space="0" w:color="auto"/>
              <w:bottom w:val="single" w:sz="4" w:space="0" w:color="auto"/>
              <w:right w:val="single" w:sz="4" w:space="0" w:color="auto"/>
            </w:tcBorders>
          </w:tcPr>
          <w:p w14:paraId="7246E486" w14:textId="77777777" w:rsidR="00321CA8" w:rsidRPr="008C09A3" w:rsidRDefault="00321CA8" w:rsidP="00B81C18">
            <w:pPr>
              <w:spacing w:after="0" w:line="240" w:lineRule="auto"/>
              <w:jc w:val="center"/>
              <w:rPr>
                <w:rFonts w:ascii="Arial" w:eastAsia="Times New Roman" w:hAnsi="Arial" w:cs="Arial"/>
                <w:b/>
                <w:color w:val="0070C0"/>
                <w:lang w:eastAsia="en-GB"/>
              </w:rPr>
            </w:pPr>
            <w:r w:rsidRPr="008C09A3">
              <w:rPr>
                <w:rFonts w:ascii="Arial" w:eastAsia="Times New Roman" w:hAnsi="Arial" w:cs="Arial"/>
                <w:b/>
                <w:color w:val="0070C0"/>
                <w:lang w:eastAsia="en-GB"/>
              </w:rPr>
              <w:t>Physical Hazards</w:t>
            </w:r>
          </w:p>
        </w:tc>
        <w:tc>
          <w:tcPr>
            <w:tcW w:w="5613" w:type="dxa"/>
            <w:tcBorders>
              <w:top w:val="single" w:sz="4" w:space="0" w:color="auto"/>
              <w:left w:val="single" w:sz="4" w:space="0" w:color="auto"/>
              <w:bottom w:val="single" w:sz="4" w:space="0" w:color="auto"/>
              <w:right w:val="single" w:sz="4" w:space="0" w:color="auto"/>
            </w:tcBorders>
          </w:tcPr>
          <w:p w14:paraId="24B9CBD0" w14:textId="77777777" w:rsidR="00321CA8" w:rsidRPr="008C09A3" w:rsidRDefault="00321CA8" w:rsidP="00B81C18">
            <w:pPr>
              <w:spacing w:after="0" w:line="240" w:lineRule="auto"/>
              <w:jc w:val="center"/>
              <w:rPr>
                <w:rFonts w:ascii="Arial" w:eastAsia="Times New Roman" w:hAnsi="Arial" w:cs="Arial"/>
                <w:b/>
                <w:color w:val="0070C0"/>
                <w:lang w:eastAsia="en-GB"/>
              </w:rPr>
            </w:pPr>
            <w:r w:rsidRPr="008C09A3">
              <w:rPr>
                <w:rFonts w:ascii="Arial" w:eastAsia="Times New Roman" w:hAnsi="Arial" w:cs="Arial"/>
                <w:b/>
                <w:color w:val="0070C0"/>
                <w:lang w:eastAsia="en-GB"/>
              </w:rPr>
              <w:t>Preventative or risk control measures</w:t>
            </w:r>
          </w:p>
        </w:tc>
      </w:tr>
      <w:tr w:rsidR="00321CA8" w:rsidRPr="008C09A3" w14:paraId="0FD5D730" w14:textId="77777777" w:rsidTr="000D6F26">
        <w:trPr>
          <w:trHeight w:val="504"/>
          <w:jc w:val="center"/>
        </w:trPr>
        <w:tc>
          <w:tcPr>
            <w:tcW w:w="862" w:type="dxa"/>
            <w:tcBorders>
              <w:top w:val="single" w:sz="4" w:space="0" w:color="auto"/>
              <w:left w:val="single" w:sz="4" w:space="0" w:color="auto"/>
              <w:bottom w:val="single" w:sz="4" w:space="0" w:color="auto"/>
              <w:right w:val="single" w:sz="4" w:space="0" w:color="auto"/>
            </w:tcBorders>
          </w:tcPr>
          <w:p w14:paraId="74A3A29C"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44A2333B"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Does the work involve: -</w:t>
            </w:r>
          </w:p>
        </w:tc>
        <w:tc>
          <w:tcPr>
            <w:tcW w:w="5613" w:type="dxa"/>
            <w:tcBorders>
              <w:top w:val="single" w:sz="4" w:space="0" w:color="auto"/>
              <w:left w:val="single" w:sz="4" w:space="0" w:color="auto"/>
              <w:bottom w:val="single" w:sz="4" w:space="0" w:color="auto"/>
              <w:right w:val="single" w:sz="4" w:space="0" w:color="auto"/>
            </w:tcBorders>
          </w:tcPr>
          <w:p w14:paraId="1D944251" w14:textId="77777777" w:rsidR="00321CA8" w:rsidRPr="008C09A3" w:rsidRDefault="00321CA8" w:rsidP="00B81C18">
            <w:pPr>
              <w:spacing w:after="0" w:line="240" w:lineRule="auto"/>
              <w:jc w:val="center"/>
              <w:rPr>
                <w:rFonts w:ascii="Arial" w:eastAsia="Times New Roman" w:hAnsi="Arial" w:cs="Arial"/>
                <w:lang w:eastAsia="en-GB"/>
              </w:rPr>
            </w:pPr>
          </w:p>
          <w:p w14:paraId="5BC0D5C5" w14:textId="77777777" w:rsidR="00321CA8" w:rsidRPr="008C09A3" w:rsidRDefault="00321CA8" w:rsidP="00B81C18">
            <w:pPr>
              <w:spacing w:after="0" w:line="240" w:lineRule="auto"/>
              <w:jc w:val="center"/>
              <w:rPr>
                <w:rFonts w:ascii="Arial" w:eastAsia="Times New Roman" w:hAnsi="Arial" w:cs="Arial"/>
                <w:lang w:eastAsia="en-GB"/>
              </w:rPr>
            </w:pPr>
          </w:p>
        </w:tc>
      </w:tr>
      <w:tr w:rsidR="00321CA8" w:rsidRPr="008C09A3" w14:paraId="62B38181" w14:textId="77777777" w:rsidTr="000D6F26">
        <w:trPr>
          <w:trHeight w:val="991"/>
          <w:jc w:val="center"/>
        </w:trPr>
        <w:tc>
          <w:tcPr>
            <w:tcW w:w="862" w:type="dxa"/>
            <w:tcBorders>
              <w:top w:val="single" w:sz="4" w:space="0" w:color="auto"/>
              <w:left w:val="single" w:sz="4" w:space="0" w:color="auto"/>
              <w:bottom w:val="single" w:sz="4" w:space="0" w:color="auto"/>
              <w:right w:val="single" w:sz="4" w:space="0" w:color="auto"/>
            </w:tcBorders>
          </w:tcPr>
          <w:p w14:paraId="19AD0024"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1CEB254B"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 xml:space="preserve">Lifting or pushing of heavy objects, </w:t>
            </w:r>
            <w:proofErr w:type="gramStart"/>
            <w:r w:rsidRPr="008C09A3">
              <w:rPr>
                <w:rFonts w:ascii="Arial" w:eastAsia="Times New Roman" w:hAnsi="Arial" w:cs="Arial"/>
                <w:lang w:eastAsia="en-GB"/>
              </w:rPr>
              <w:t>e.g.</w:t>
            </w:r>
            <w:proofErr w:type="gramEnd"/>
            <w:r w:rsidRPr="008C09A3">
              <w:rPr>
                <w:rFonts w:ascii="Arial" w:eastAsia="Times New Roman" w:hAnsi="Arial" w:cs="Arial"/>
                <w:lang w:eastAsia="en-GB"/>
              </w:rPr>
              <w:t xml:space="preserve"> lifting boxes?</w:t>
            </w:r>
          </w:p>
          <w:p w14:paraId="04027B47"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How Frequently?</w:t>
            </w:r>
          </w:p>
          <w:p w14:paraId="6E3FFBC7" w14:textId="77777777" w:rsidR="00321CA8" w:rsidRPr="008C09A3" w:rsidRDefault="00321CA8" w:rsidP="00B81C18">
            <w:pPr>
              <w:spacing w:after="0" w:line="240" w:lineRule="auto"/>
              <w:ind w:left="720"/>
              <w:rPr>
                <w:rFonts w:ascii="Arial" w:eastAsia="Times New Roman" w:hAnsi="Arial" w:cs="Arial"/>
                <w:lang w:eastAsia="en-GB"/>
              </w:rPr>
            </w:pPr>
          </w:p>
        </w:tc>
        <w:tc>
          <w:tcPr>
            <w:tcW w:w="5613" w:type="dxa"/>
            <w:tcBorders>
              <w:top w:val="single" w:sz="4" w:space="0" w:color="auto"/>
              <w:left w:val="single" w:sz="4" w:space="0" w:color="auto"/>
              <w:bottom w:val="single" w:sz="4" w:space="0" w:color="auto"/>
              <w:right w:val="single" w:sz="4" w:space="0" w:color="auto"/>
            </w:tcBorders>
          </w:tcPr>
          <w:p w14:paraId="27AAE8D8"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The changes an employer should make will depend on the risks identified in the assessment and the circumstances of the business. For example, it may be possible to alter the nature of the task so that risks from manual handling are reduced for all workers, including new or expectant mothers. Or it may be necessary to address the specific needs of the worker and reduce the amount of physical </w:t>
            </w:r>
            <w:proofErr w:type="gramStart"/>
            <w:r w:rsidRPr="008C09A3">
              <w:rPr>
                <w:rFonts w:ascii="Arial" w:eastAsia="Times New Roman" w:hAnsi="Arial" w:cs="Arial"/>
                <w:lang w:eastAsia="en-GB"/>
              </w:rPr>
              <w:t>work, or</w:t>
            </w:r>
            <w:proofErr w:type="gramEnd"/>
            <w:r w:rsidRPr="008C09A3">
              <w:rPr>
                <w:rFonts w:ascii="Arial" w:eastAsia="Times New Roman" w:hAnsi="Arial" w:cs="Arial"/>
                <w:lang w:eastAsia="en-GB"/>
              </w:rPr>
              <w:t xml:space="preserve"> provide aids for her in future to reduce the risks she faces.</w:t>
            </w:r>
          </w:p>
        </w:tc>
      </w:tr>
      <w:tr w:rsidR="00321CA8" w:rsidRPr="008C09A3" w14:paraId="5AD9F0A5" w14:textId="77777777" w:rsidTr="000D6F26">
        <w:trPr>
          <w:trHeight w:val="487"/>
          <w:jc w:val="center"/>
        </w:trPr>
        <w:tc>
          <w:tcPr>
            <w:tcW w:w="862" w:type="dxa"/>
            <w:tcBorders>
              <w:top w:val="single" w:sz="4" w:space="0" w:color="auto"/>
              <w:left w:val="single" w:sz="4" w:space="0" w:color="auto"/>
              <w:bottom w:val="single" w:sz="4" w:space="0" w:color="auto"/>
              <w:right w:val="single" w:sz="4" w:space="0" w:color="auto"/>
            </w:tcBorders>
          </w:tcPr>
          <w:p w14:paraId="1B7C264E"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04D63C28"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 xml:space="preserve">Driving </w:t>
            </w:r>
          </w:p>
          <w:p w14:paraId="29CE7864"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For how long?  How Frequently?</w:t>
            </w:r>
          </w:p>
        </w:tc>
        <w:tc>
          <w:tcPr>
            <w:tcW w:w="5613" w:type="dxa"/>
            <w:tcBorders>
              <w:top w:val="single" w:sz="4" w:space="0" w:color="auto"/>
              <w:left w:val="single" w:sz="4" w:space="0" w:color="auto"/>
              <w:bottom w:val="single" w:sz="4" w:space="0" w:color="auto"/>
              <w:right w:val="single" w:sz="4" w:space="0" w:color="auto"/>
            </w:tcBorders>
          </w:tcPr>
          <w:p w14:paraId="70ED4E18"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Traveling in the course of work, and to and from the workplace, can be problematic for pregnant women, involving risks including fatigue, vibration, stress, static posture, </w:t>
            </w:r>
            <w:proofErr w:type="gramStart"/>
            <w:r w:rsidRPr="008C09A3">
              <w:rPr>
                <w:rFonts w:ascii="Arial" w:eastAsia="Times New Roman" w:hAnsi="Arial" w:cs="Arial"/>
                <w:lang w:eastAsia="en-GB"/>
              </w:rPr>
              <w:t>discomfort</w:t>
            </w:r>
            <w:proofErr w:type="gramEnd"/>
            <w:r w:rsidRPr="008C09A3">
              <w:rPr>
                <w:rFonts w:ascii="Arial" w:eastAsia="Times New Roman" w:hAnsi="Arial" w:cs="Arial"/>
                <w:lang w:eastAsia="en-GB"/>
              </w:rPr>
              <w:t xml:space="preserve"> and accidents. These risks can have a significant effect on the health of new and expectant mothers.</w:t>
            </w:r>
            <w:r w:rsidRPr="008C09A3">
              <w:rPr>
                <w:rFonts w:ascii="Arial" w:hAnsi="Arial" w:cs="Arial"/>
              </w:rPr>
              <w:t xml:space="preserve"> </w:t>
            </w:r>
            <w:r w:rsidRPr="008C09A3">
              <w:rPr>
                <w:rFonts w:ascii="Arial" w:eastAsia="Times New Roman" w:hAnsi="Arial" w:cs="Arial"/>
                <w:lang w:eastAsia="en-GB"/>
              </w:rPr>
              <w:t xml:space="preserve">Where travel for business is </w:t>
            </w:r>
            <w:proofErr w:type="gramStart"/>
            <w:r w:rsidRPr="008C09A3">
              <w:rPr>
                <w:rFonts w:ascii="Arial" w:eastAsia="Times New Roman" w:hAnsi="Arial" w:cs="Arial"/>
                <w:lang w:eastAsia="en-GB"/>
              </w:rPr>
              <w:t>required</w:t>
            </w:r>
            <w:proofErr w:type="gramEnd"/>
            <w:r w:rsidRPr="008C09A3">
              <w:rPr>
                <w:rFonts w:ascii="Arial" w:eastAsia="Times New Roman" w:hAnsi="Arial" w:cs="Arial"/>
                <w:lang w:eastAsia="en-GB"/>
              </w:rPr>
              <w:t xml:space="preserve"> advice should be taken from the women’s health care providers.</w:t>
            </w:r>
          </w:p>
        </w:tc>
      </w:tr>
      <w:tr w:rsidR="00321CA8" w:rsidRPr="008C09A3" w14:paraId="3FF9FADB" w14:textId="77777777" w:rsidTr="000D6F26">
        <w:trPr>
          <w:trHeight w:val="747"/>
          <w:jc w:val="center"/>
        </w:trPr>
        <w:tc>
          <w:tcPr>
            <w:tcW w:w="862" w:type="dxa"/>
            <w:tcBorders>
              <w:top w:val="single" w:sz="4" w:space="0" w:color="auto"/>
              <w:left w:val="single" w:sz="4" w:space="0" w:color="auto"/>
              <w:bottom w:val="single" w:sz="4" w:space="0" w:color="auto"/>
              <w:right w:val="single" w:sz="4" w:space="0" w:color="auto"/>
            </w:tcBorders>
          </w:tcPr>
          <w:p w14:paraId="75F1C294"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56C2A365"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Standing or squatting for long periods?</w:t>
            </w:r>
          </w:p>
          <w:p w14:paraId="04034ECF"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How Long?</w:t>
            </w:r>
          </w:p>
        </w:tc>
        <w:tc>
          <w:tcPr>
            <w:tcW w:w="5613" w:type="dxa"/>
            <w:tcBorders>
              <w:top w:val="single" w:sz="4" w:space="0" w:color="auto"/>
              <w:left w:val="single" w:sz="4" w:space="0" w:color="auto"/>
              <w:bottom w:val="single" w:sz="4" w:space="0" w:color="auto"/>
              <w:right w:val="single" w:sz="4" w:space="0" w:color="auto"/>
            </w:tcBorders>
          </w:tcPr>
          <w:p w14:paraId="0DF30B02"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Physiological changes during pregnancy (increased blood and systolic volume, general dilatation of blood vessels and possible compression of abdominal or pelvic veins) promote peripheral congestion while standing.</w:t>
            </w:r>
            <w:r w:rsidRPr="008C09A3">
              <w:rPr>
                <w:rFonts w:ascii="Arial" w:hAnsi="Arial" w:cs="Arial"/>
              </w:rPr>
              <w:t xml:space="preserve"> </w:t>
            </w:r>
            <w:r w:rsidRPr="008C09A3">
              <w:rPr>
                <w:rFonts w:ascii="Arial" w:eastAsia="Times New Roman" w:hAnsi="Arial" w:cs="Arial"/>
                <w:lang w:eastAsia="en-GB"/>
              </w:rPr>
              <w:t>Ensure that seating is available where appropriate. Constant sitting or constant standing is both inadvisable. It is better to alternate between the two. If this is not possible, provision should be made for breaks.</w:t>
            </w:r>
          </w:p>
        </w:tc>
      </w:tr>
      <w:tr w:rsidR="00321CA8" w:rsidRPr="008C09A3" w14:paraId="5FAAA99C" w14:textId="77777777" w:rsidTr="000D6F26">
        <w:trPr>
          <w:trHeight w:val="504"/>
          <w:jc w:val="center"/>
        </w:trPr>
        <w:tc>
          <w:tcPr>
            <w:tcW w:w="862" w:type="dxa"/>
            <w:tcBorders>
              <w:top w:val="single" w:sz="4" w:space="0" w:color="auto"/>
              <w:left w:val="single" w:sz="4" w:space="0" w:color="auto"/>
              <w:bottom w:val="single" w:sz="4" w:space="0" w:color="auto"/>
              <w:right w:val="single" w:sz="4" w:space="0" w:color="auto"/>
            </w:tcBorders>
          </w:tcPr>
          <w:p w14:paraId="7419870F"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125F530C"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A lot of walking?</w:t>
            </w:r>
          </w:p>
          <w:p w14:paraId="6E01ABEE"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How Much?</w:t>
            </w:r>
          </w:p>
        </w:tc>
        <w:tc>
          <w:tcPr>
            <w:tcW w:w="5613" w:type="dxa"/>
            <w:tcBorders>
              <w:top w:val="single" w:sz="4" w:space="0" w:color="auto"/>
              <w:left w:val="single" w:sz="4" w:space="0" w:color="auto"/>
              <w:bottom w:val="single" w:sz="4" w:space="0" w:color="auto"/>
              <w:right w:val="single" w:sz="4" w:space="0" w:color="auto"/>
            </w:tcBorders>
          </w:tcPr>
          <w:p w14:paraId="512DA89F"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Ensure that seating is available where appropriate. Constant sitting or constant standing is both inadvisable. It is better to alternate between the two. If this is not possible, provision should be made for breaks.</w:t>
            </w:r>
          </w:p>
        </w:tc>
      </w:tr>
      <w:tr w:rsidR="00321CA8" w:rsidRPr="008C09A3" w14:paraId="6E2F8557" w14:textId="77777777" w:rsidTr="000D6F26">
        <w:trPr>
          <w:trHeight w:val="747"/>
          <w:jc w:val="center"/>
        </w:trPr>
        <w:tc>
          <w:tcPr>
            <w:tcW w:w="862" w:type="dxa"/>
            <w:tcBorders>
              <w:top w:val="single" w:sz="4" w:space="0" w:color="auto"/>
              <w:left w:val="single" w:sz="4" w:space="0" w:color="auto"/>
              <w:bottom w:val="single" w:sz="4" w:space="0" w:color="auto"/>
              <w:right w:val="single" w:sz="4" w:space="0" w:color="auto"/>
            </w:tcBorders>
          </w:tcPr>
          <w:p w14:paraId="3139BB4F"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0ED3A649"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Working at height or climbing steep steps?</w:t>
            </w:r>
          </w:p>
          <w:p w14:paraId="689EF72A"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How High etc?</w:t>
            </w:r>
          </w:p>
        </w:tc>
        <w:tc>
          <w:tcPr>
            <w:tcW w:w="5613" w:type="dxa"/>
            <w:tcBorders>
              <w:top w:val="single" w:sz="4" w:space="0" w:color="auto"/>
              <w:left w:val="single" w:sz="4" w:space="0" w:color="auto"/>
              <w:bottom w:val="single" w:sz="4" w:space="0" w:color="auto"/>
              <w:right w:val="single" w:sz="4" w:space="0" w:color="auto"/>
            </w:tcBorders>
          </w:tcPr>
          <w:p w14:paraId="357CEC63"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The employer must ensure that pregnant workers do not work at heights (</w:t>
            </w:r>
            <w:proofErr w:type="gramStart"/>
            <w:r w:rsidRPr="008C09A3">
              <w:rPr>
                <w:rFonts w:ascii="Arial" w:eastAsia="Times New Roman" w:hAnsi="Arial" w:cs="Arial"/>
                <w:lang w:eastAsia="en-GB"/>
              </w:rPr>
              <w:t>e.g.</w:t>
            </w:r>
            <w:proofErr w:type="gramEnd"/>
            <w:r w:rsidRPr="008C09A3">
              <w:rPr>
                <w:rFonts w:ascii="Arial" w:eastAsia="Times New Roman" w:hAnsi="Arial" w:cs="Arial"/>
                <w:lang w:eastAsia="en-GB"/>
              </w:rPr>
              <w:t xml:space="preserve"> ladders and scaffolds)</w:t>
            </w:r>
          </w:p>
          <w:p w14:paraId="14855B8C" w14:textId="77777777" w:rsidR="00321CA8" w:rsidRPr="008C09A3" w:rsidRDefault="00321CA8" w:rsidP="00B81C18">
            <w:pPr>
              <w:spacing w:after="0" w:line="240" w:lineRule="auto"/>
              <w:jc w:val="center"/>
              <w:rPr>
                <w:rFonts w:ascii="Arial" w:eastAsia="Times New Roman" w:hAnsi="Arial" w:cs="Arial"/>
                <w:lang w:eastAsia="en-GB"/>
              </w:rPr>
            </w:pPr>
          </w:p>
          <w:p w14:paraId="5B15CB92" w14:textId="77777777" w:rsidR="00321CA8" w:rsidRPr="008C09A3" w:rsidRDefault="00321CA8" w:rsidP="00B81C18">
            <w:pPr>
              <w:spacing w:after="0" w:line="240" w:lineRule="auto"/>
              <w:jc w:val="center"/>
              <w:rPr>
                <w:rFonts w:ascii="Arial" w:eastAsia="Times New Roman" w:hAnsi="Arial" w:cs="Arial"/>
                <w:lang w:eastAsia="en-GB"/>
              </w:rPr>
            </w:pPr>
          </w:p>
        </w:tc>
      </w:tr>
      <w:tr w:rsidR="00321CA8" w:rsidRPr="008C09A3" w14:paraId="35696E38" w14:textId="77777777" w:rsidTr="000D6F26">
        <w:trPr>
          <w:trHeight w:val="730"/>
          <w:jc w:val="center"/>
        </w:trPr>
        <w:tc>
          <w:tcPr>
            <w:tcW w:w="862" w:type="dxa"/>
            <w:tcBorders>
              <w:top w:val="single" w:sz="4" w:space="0" w:color="auto"/>
              <w:left w:val="single" w:sz="4" w:space="0" w:color="auto"/>
              <w:bottom w:val="single" w:sz="4" w:space="0" w:color="auto"/>
              <w:right w:val="single" w:sz="4" w:space="0" w:color="auto"/>
            </w:tcBorders>
          </w:tcPr>
          <w:p w14:paraId="301B4AA0"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220AA4E2"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 xml:space="preserve">The need to access areas with limited space, </w:t>
            </w:r>
            <w:proofErr w:type="gramStart"/>
            <w:r w:rsidRPr="008C09A3">
              <w:rPr>
                <w:rFonts w:ascii="Arial" w:eastAsia="Times New Roman" w:hAnsi="Arial" w:cs="Arial"/>
                <w:lang w:eastAsia="en-GB"/>
              </w:rPr>
              <w:t>e.g.</w:t>
            </w:r>
            <w:proofErr w:type="gramEnd"/>
            <w:r w:rsidRPr="008C09A3">
              <w:rPr>
                <w:rFonts w:ascii="Arial" w:eastAsia="Times New Roman" w:hAnsi="Arial" w:cs="Arial"/>
                <w:lang w:eastAsia="en-GB"/>
              </w:rPr>
              <w:t xml:space="preserve"> store rooms?</w:t>
            </w:r>
          </w:p>
          <w:p w14:paraId="0D6433E4" w14:textId="77777777" w:rsidR="00321CA8" w:rsidRPr="008C09A3" w:rsidRDefault="00321CA8" w:rsidP="00B81C18">
            <w:pPr>
              <w:numPr>
                <w:ilvl w:val="0"/>
                <w:numId w:val="1"/>
              </w:numPr>
              <w:spacing w:after="0" w:line="240" w:lineRule="auto"/>
              <w:rPr>
                <w:rFonts w:ascii="Arial" w:eastAsia="Times New Roman" w:hAnsi="Arial" w:cs="Arial"/>
                <w:lang w:eastAsia="en-GB"/>
              </w:rPr>
            </w:pPr>
            <w:r w:rsidRPr="008C09A3">
              <w:rPr>
                <w:rFonts w:ascii="Arial" w:eastAsia="Times New Roman" w:hAnsi="Arial" w:cs="Arial"/>
                <w:lang w:eastAsia="en-GB"/>
              </w:rPr>
              <w:t>Which Area?</w:t>
            </w:r>
          </w:p>
        </w:tc>
        <w:tc>
          <w:tcPr>
            <w:tcW w:w="5613" w:type="dxa"/>
            <w:tcBorders>
              <w:top w:val="single" w:sz="4" w:space="0" w:color="auto"/>
              <w:left w:val="single" w:sz="4" w:space="0" w:color="auto"/>
              <w:bottom w:val="single" w:sz="4" w:space="0" w:color="auto"/>
              <w:right w:val="single" w:sz="4" w:space="0" w:color="auto"/>
            </w:tcBorders>
          </w:tcPr>
          <w:p w14:paraId="582777BC" w14:textId="77777777" w:rsidR="00321CA8" w:rsidRPr="008C09A3" w:rsidRDefault="00321CA8" w:rsidP="00B81C18">
            <w:pPr>
              <w:spacing w:after="0" w:line="240" w:lineRule="auto"/>
              <w:jc w:val="center"/>
              <w:rPr>
                <w:rFonts w:ascii="Arial" w:eastAsia="Times New Roman" w:hAnsi="Arial" w:cs="Arial"/>
                <w:lang w:eastAsia="en-GB"/>
              </w:rPr>
            </w:pPr>
          </w:p>
          <w:p w14:paraId="7D295331"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Help and support needs to be available when required to access areas with limited space. </w:t>
            </w:r>
          </w:p>
        </w:tc>
      </w:tr>
      <w:tr w:rsidR="00321CA8" w:rsidRPr="008C09A3" w14:paraId="4F4CEDA2" w14:textId="77777777" w:rsidTr="000D6F26">
        <w:trPr>
          <w:trHeight w:val="747"/>
          <w:jc w:val="center"/>
        </w:trPr>
        <w:tc>
          <w:tcPr>
            <w:tcW w:w="862" w:type="dxa"/>
            <w:tcBorders>
              <w:top w:val="single" w:sz="4" w:space="0" w:color="auto"/>
              <w:left w:val="single" w:sz="4" w:space="0" w:color="auto"/>
              <w:bottom w:val="single" w:sz="4" w:space="0" w:color="auto"/>
              <w:right w:val="single" w:sz="4" w:space="0" w:color="auto"/>
            </w:tcBorders>
          </w:tcPr>
          <w:p w14:paraId="28B63815"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71923A05"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Will any tasks become more hazardous to the worker as the pregnancy progresses?</w:t>
            </w:r>
          </w:p>
          <w:p w14:paraId="11C8BB18"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Which Tasks?</w:t>
            </w:r>
          </w:p>
        </w:tc>
        <w:tc>
          <w:tcPr>
            <w:tcW w:w="5613" w:type="dxa"/>
            <w:tcBorders>
              <w:top w:val="single" w:sz="4" w:space="0" w:color="auto"/>
              <w:left w:val="single" w:sz="4" w:space="0" w:color="auto"/>
              <w:bottom w:val="single" w:sz="4" w:space="0" w:color="auto"/>
              <w:right w:val="single" w:sz="4" w:space="0" w:color="auto"/>
            </w:tcBorders>
          </w:tcPr>
          <w:p w14:paraId="5CBE4323" w14:textId="77777777" w:rsidR="00321CA8" w:rsidRPr="008C09A3" w:rsidRDefault="00321CA8" w:rsidP="00B81C18">
            <w:pPr>
              <w:spacing w:after="0" w:line="240" w:lineRule="auto"/>
              <w:jc w:val="center"/>
              <w:rPr>
                <w:rFonts w:ascii="Arial" w:eastAsia="Times New Roman" w:hAnsi="Arial" w:cs="Arial"/>
                <w:lang w:eastAsia="en-GB"/>
              </w:rPr>
            </w:pPr>
          </w:p>
          <w:p w14:paraId="0A227122"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To be assessed based on the workplace environment.</w:t>
            </w:r>
          </w:p>
          <w:p w14:paraId="665AC98A" w14:textId="77777777" w:rsidR="00321CA8" w:rsidRPr="008C09A3" w:rsidRDefault="00321CA8" w:rsidP="00B81C18">
            <w:pPr>
              <w:spacing w:after="0" w:line="240" w:lineRule="auto"/>
              <w:jc w:val="center"/>
              <w:rPr>
                <w:rFonts w:ascii="Arial" w:eastAsia="Times New Roman" w:hAnsi="Arial" w:cs="Arial"/>
                <w:lang w:eastAsia="en-GB"/>
              </w:rPr>
            </w:pPr>
          </w:p>
          <w:p w14:paraId="43F2A912"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 </w:t>
            </w:r>
          </w:p>
        </w:tc>
      </w:tr>
      <w:tr w:rsidR="00321CA8" w:rsidRPr="008C09A3" w14:paraId="20AC888A" w14:textId="77777777" w:rsidTr="000D6F26">
        <w:trPr>
          <w:trHeight w:val="747"/>
          <w:jc w:val="center"/>
        </w:trPr>
        <w:tc>
          <w:tcPr>
            <w:tcW w:w="862" w:type="dxa"/>
            <w:tcBorders>
              <w:top w:val="single" w:sz="4" w:space="0" w:color="auto"/>
              <w:left w:val="single" w:sz="4" w:space="0" w:color="auto"/>
              <w:bottom w:val="single" w:sz="4" w:space="0" w:color="auto"/>
              <w:right w:val="single" w:sz="4" w:space="0" w:color="auto"/>
            </w:tcBorders>
          </w:tcPr>
          <w:p w14:paraId="55452E60"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5A110080"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Does the role involve shift work?   </w:t>
            </w:r>
          </w:p>
          <w:p w14:paraId="594D105B"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Which Shifts?                  </w:t>
            </w:r>
          </w:p>
          <w:p w14:paraId="7C795570" w14:textId="77777777" w:rsidR="00321CA8" w:rsidRPr="008C09A3" w:rsidRDefault="00321CA8" w:rsidP="00B81C18">
            <w:pPr>
              <w:spacing w:after="0" w:line="240" w:lineRule="auto"/>
              <w:rPr>
                <w:rFonts w:ascii="Arial" w:eastAsia="Times New Roman" w:hAnsi="Arial" w:cs="Arial"/>
                <w:lang w:eastAsia="en-GB"/>
              </w:rPr>
            </w:pPr>
          </w:p>
        </w:tc>
        <w:tc>
          <w:tcPr>
            <w:tcW w:w="5613" w:type="dxa"/>
            <w:tcBorders>
              <w:top w:val="single" w:sz="4" w:space="0" w:color="auto"/>
              <w:left w:val="single" w:sz="4" w:space="0" w:color="auto"/>
              <w:bottom w:val="single" w:sz="4" w:space="0" w:color="auto"/>
              <w:right w:val="single" w:sz="4" w:space="0" w:color="auto"/>
            </w:tcBorders>
          </w:tcPr>
          <w:p w14:paraId="55CF967B"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It may be necessary to adjust working hours temporarily, as well as the timing and frequency of rest breaks, and to change shift patterns.</w:t>
            </w:r>
          </w:p>
          <w:p w14:paraId="17CCE300"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Expectant mothers can still work night shifts unless there is a specific identified risk. In this instance the employee must provide a medical certificate from their doctor or midwife stating that they must not work nights.</w:t>
            </w:r>
          </w:p>
          <w:p w14:paraId="2A2D2336" w14:textId="77777777" w:rsidR="00321CA8" w:rsidRPr="008C09A3" w:rsidRDefault="00321CA8" w:rsidP="00B81C18">
            <w:pPr>
              <w:spacing w:after="0" w:line="240" w:lineRule="auto"/>
              <w:jc w:val="center"/>
              <w:rPr>
                <w:rFonts w:ascii="Arial" w:eastAsia="Times New Roman" w:hAnsi="Arial" w:cs="Arial"/>
                <w:lang w:eastAsia="en-GB"/>
              </w:rPr>
            </w:pPr>
          </w:p>
        </w:tc>
      </w:tr>
      <w:tr w:rsidR="00321CA8" w:rsidRPr="008C09A3" w14:paraId="43A88ACD" w14:textId="77777777" w:rsidTr="000D6F26">
        <w:trPr>
          <w:trHeight w:val="1009"/>
          <w:jc w:val="center"/>
        </w:trPr>
        <w:tc>
          <w:tcPr>
            <w:tcW w:w="862" w:type="dxa"/>
            <w:tcBorders>
              <w:top w:val="single" w:sz="4" w:space="0" w:color="auto"/>
              <w:left w:val="single" w:sz="4" w:space="0" w:color="auto"/>
              <w:bottom w:val="single" w:sz="4" w:space="0" w:color="auto"/>
              <w:right w:val="single" w:sz="4" w:space="0" w:color="auto"/>
            </w:tcBorders>
          </w:tcPr>
          <w:p w14:paraId="15FED945" w14:textId="77777777" w:rsidR="00321CA8" w:rsidRPr="008C09A3" w:rsidRDefault="00321CA8" w:rsidP="00B81C18">
            <w:pPr>
              <w:spacing w:after="0" w:line="240" w:lineRule="auto"/>
              <w:rPr>
                <w:rFonts w:ascii="Arial" w:eastAsia="Times New Roman" w:hAnsi="Arial" w:cs="Arial"/>
                <w:lang w:eastAsia="en-GB"/>
              </w:rPr>
            </w:pPr>
          </w:p>
        </w:tc>
        <w:tc>
          <w:tcPr>
            <w:tcW w:w="4210" w:type="dxa"/>
            <w:tcBorders>
              <w:top w:val="single" w:sz="4" w:space="0" w:color="auto"/>
              <w:left w:val="single" w:sz="4" w:space="0" w:color="auto"/>
              <w:bottom w:val="single" w:sz="4" w:space="0" w:color="auto"/>
              <w:right w:val="single" w:sz="4" w:space="0" w:color="auto"/>
            </w:tcBorders>
          </w:tcPr>
          <w:p w14:paraId="6CE1FC50"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If so, does it involve working at night or into the night?</w:t>
            </w:r>
          </w:p>
          <w:p w14:paraId="34997782"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Please states Time/s of Shift</w:t>
            </w:r>
          </w:p>
          <w:p w14:paraId="7E8A862C" w14:textId="77777777" w:rsidR="00321CA8" w:rsidRPr="008C09A3" w:rsidRDefault="00321CA8" w:rsidP="00B81C1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 </w:t>
            </w:r>
          </w:p>
        </w:tc>
        <w:tc>
          <w:tcPr>
            <w:tcW w:w="5613" w:type="dxa"/>
            <w:tcBorders>
              <w:top w:val="single" w:sz="4" w:space="0" w:color="auto"/>
              <w:left w:val="single" w:sz="4" w:space="0" w:color="auto"/>
              <w:bottom w:val="single" w:sz="4" w:space="0" w:color="auto"/>
              <w:right w:val="single" w:sz="4" w:space="0" w:color="auto"/>
            </w:tcBorders>
          </w:tcPr>
          <w:p w14:paraId="234A3EEC" w14:textId="77777777" w:rsidR="00321CA8" w:rsidRPr="008C09A3" w:rsidRDefault="00321CA8" w:rsidP="00B81C18">
            <w:pPr>
              <w:spacing w:after="0" w:line="240" w:lineRule="auto"/>
              <w:jc w:val="center"/>
              <w:rPr>
                <w:rFonts w:ascii="Arial" w:eastAsia="Times New Roman" w:hAnsi="Arial" w:cs="Arial"/>
                <w:lang w:eastAsia="en-GB"/>
              </w:rPr>
            </w:pPr>
          </w:p>
          <w:p w14:paraId="725C9DCD" w14:textId="77777777" w:rsidR="00321CA8" w:rsidRPr="008C09A3" w:rsidRDefault="00321CA8" w:rsidP="00B81C1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As above</w:t>
            </w:r>
          </w:p>
          <w:p w14:paraId="661EB8E8" w14:textId="77777777" w:rsidR="00321CA8" w:rsidRPr="008C09A3" w:rsidRDefault="00321CA8" w:rsidP="00B81C18">
            <w:pPr>
              <w:spacing w:after="0" w:line="240" w:lineRule="auto"/>
              <w:jc w:val="center"/>
              <w:rPr>
                <w:rFonts w:ascii="Arial" w:eastAsia="Times New Roman" w:hAnsi="Arial" w:cs="Arial"/>
                <w:lang w:eastAsia="en-GB"/>
              </w:rPr>
            </w:pPr>
          </w:p>
        </w:tc>
      </w:tr>
    </w:tbl>
    <w:tbl>
      <w:tblPr>
        <w:tblpPr w:leftFromText="180" w:rightFromText="180" w:vertAnchor="text" w:horzAnchor="margin" w:tblpY="369"/>
        <w:tblW w:w="1074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889"/>
        <w:gridCol w:w="4181"/>
        <w:gridCol w:w="5670"/>
      </w:tblGrid>
      <w:tr w:rsidR="00321CA8" w:rsidRPr="008C09A3" w14:paraId="052B68DA" w14:textId="77777777" w:rsidTr="000D6F26">
        <w:trPr>
          <w:trHeight w:val="237"/>
        </w:trPr>
        <w:tc>
          <w:tcPr>
            <w:tcW w:w="889" w:type="dxa"/>
            <w:tcBorders>
              <w:top w:val="single" w:sz="4" w:space="0" w:color="auto"/>
              <w:bottom w:val="single" w:sz="4" w:space="0" w:color="auto"/>
              <w:right w:val="single" w:sz="4" w:space="0" w:color="auto"/>
            </w:tcBorders>
          </w:tcPr>
          <w:p w14:paraId="33E1B13E" w14:textId="77777777" w:rsidR="00321CA8" w:rsidRPr="008C09A3" w:rsidRDefault="00321CA8" w:rsidP="00321CA8">
            <w:pPr>
              <w:spacing w:after="0" w:line="240" w:lineRule="auto"/>
              <w:rPr>
                <w:rFonts w:ascii="Arial" w:eastAsia="Times New Roman" w:hAnsi="Arial" w:cs="Arial"/>
                <w:b/>
                <w:lang w:eastAsia="en-GB"/>
              </w:rPr>
            </w:pPr>
            <w:r w:rsidRPr="008C09A3">
              <w:rPr>
                <w:rFonts w:ascii="Arial" w:eastAsia="Times New Roman" w:hAnsi="Arial" w:cs="Arial"/>
                <w:b/>
                <w:color w:val="0070C0"/>
                <w:lang w:eastAsia="en-GB"/>
              </w:rPr>
              <w:t>2.</w:t>
            </w:r>
          </w:p>
        </w:tc>
        <w:tc>
          <w:tcPr>
            <w:tcW w:w="4181" w:type="dxa"/>
            <w:tcBorders>
              <w:top w:val="single" w:sz="4" w:space="0" w:color="auto"/>
              <w:left w:val="single" w:sz="4" w:space="0" w:color="auto"/>
              <w:bottom w:val="single" w:sz="4" w:space="0" w:color="auto"/>
              <w:right w:val="single" w:sz="4" w:space="0" w:color="auto"/>
            </w:tcBorders>
          </w:tcPr>
          <w:p w14:paraId="74595809" w14:textId="77777777" w:rsidR="00321CA8" w:rsidRPr="008C09A3" w:rsidRDefault="00321CA8" w:rsidP="00321CA8">
            <w:pPr>
              <w:spacing w:after="0" w:line="240" w:lineRule="auto"/>
              <w:jc w:val="center"/>
              <w:rPr>
                <w:rFonts w:ascii="Arial" w:eastAsia="Times New Roman" w:hAnsi="Arial" w:cs="Arial"/>
                <w:b/>
                <w:color w:val="0070C0"/>
                <w:lang w:eastAsia="en-GB"/>
              </w:rPr>
            </w:pPr>
            <w:r w:rsidRPr="008C09A3">
              <w:rPr>
                <w:rFonts w:ascii="Arial" w:eastAsia="Times New Roman" w:hAnsi="Arial" w:cs="Arial"/>
                <w:b/>
                <w:color w:val="0070C0"/>
                <w:lang w:eastAsia="en-GB"/>
              </w:rPr>
              <w:t>Specific Hazards</w:t>
            </w:r>
          </w:p>
        </w:tc>
        <w:tc>
          <w:tcPr>
            <w:tcW w:w="5670" w:type="dxa"/>
            <w:tcBorders>
              <w:top w:val="single" w:sz="4" w:space="0" w:color="auto"/>
              <w:left w:val="single" w:sz="4" w:space="0" w:color="auto"/>
              <w:bottom w:val="single" w:sz="4" w:space="0" w:color="auto"/>
              <w:right w:val="single" w:sz="4" w:space="0" w:color="auto"/>
            </w:tcBorders>
          </w:tcPr>
          <w:p w14:paraId="22933A2C" w14:textId="77777777" w:rsidR="00321CA8" w:rsidRPr="008C09A3" w:rsidRDefault="00321CA8" w:rsidP="00321CA8">
            <w:pPr>
              <w:spacing w:after="0" w:line="240" w:lineRule="auto"/>
              <w:jc w:val="center"/>
              <w:rPr>
                <w:rFonts w:ascii="Arial" w:eastAsia="Times New Roman" w:hAnsi="Arial" w:cs="Arial"/>
                <w:color w:val="0070C0"/>
                <w:lang w:eastAsia="en-GB"/>
              </w:rPr>
            </w:pPr>
            <w:r w:rsidRPr="008C09A3">
              <w:rPr>
                <w:rFonts w:ascii="Arial" w:eastAsia="Times New Roman" w:hAnsi="Arial" w:cs="Arial"/>
                <w:b/>
                <w:color w:val="0070C0"/>
                <w:lang w:eastAsia="en-GB"/>
              </w:rPr>
              <w:t>Preventative or risk control measures</w:t>
            </w:r>
          </w:p>
        </w:tc>
      </w:tr>
      <w:tr w:rsidR="00321CA8" w:rsidRPr="008C09A3" w14:paraId="5361A72E" w14:textId="77777777" w:rsidTr="000D6F26">
        <w:trPr>
          <w:trHeight w:val="968"/>
        </w:trPr>
        <w:tc>
          <w:tcPr>
            <w:tcW w:w="889" w:type="dxa"/>
            <w:tcBorders>
              <w:top w:val="single" w:sz="4" w:space="0" w:color="auto"/>
              <w:left w:val="single" w:sz="4" w:space="0" w:color="auto"/>
              <w:bottom w:val="single" w:sz="4" w:space="0" w:color="auto"/>
              <w:right w:val="single" w:sz="4" w:space="0" w:color="auto"/>
            </w:tcBorders>
          </w:tcPr>
          <w:p w14:paraId="6D6235E1"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6BB9EBE7"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Does any part of the job involve the use of chemicals, or potential exposure to biological agents?</w:t>
            </w:r>
          </w:p>
          <w:p w14:paraId="569BDDCD"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Please state which chemicals</w:t>
            </w:r>
          </w:p>
          <w:p w14:paraId="3498D611" w14:textId="77777777" w:rsidR="00321CA8" w:rsidRPr="008C09A3" w:rsidRDefault="00321CA8" w:rsidP="00321CA8">
            <w:pPr>
              <w:spacing w:after="0" w:line="240" w:lineRule="auto"/>
              <w:rPr>
                <w:rFonts w:ascii="Arial" w:eastAsia="Times New Roman" w:hAnsi="Arial" w:cs="Arial"/>
                <w:lang w:eastAsia="en-GB"/>
              </w:rPr>
            </w:pPr>
          </w:p>
        </w:tc>
        <w:tc>
          <w:tcPr>
            <w:tcW w:w="5670" w:type="dxa"/>
            <w:tcBorders>
              <w:top w:val="single" w:sz="4" w:space="0" w:color="auto"/>
              <w:left w:val="single" w:sz="4" w:space="0" w:color="auto"/>
              <w:bottom w:val="single" w:sz="4" w:space="0" w:color="auto"/>
              <w:right w:val="single" w:sz="4" w:space="0" w:color="auto"/>
            </w:tcBorders>
          </w:tcPr>
          <w:p w14:paraId="665926C9" w14:textId="77777777" w:rsidR="00321CA8" w:rsidRPr="008C09A3" w:rsidRDefault="00321CA8" w:rsidP="00321CA8">
            <w:pPr>
              <w:spacing w:after="0" w:line="240" w:lineRule="auto"/>
              <w:jc w:val="center"/>
              <w:rPr>
                <w:rFonts w:ascii="Arial" w:hAnsi="Arial" w:cs="Arial"/>
              </w:rPr>
            </w:pPr>
            <w:r w:rsidRPr="008C09A3">
              <w:rPr>
                <w:rFonts w:ascii="Arial" w:eastAsia="Times New Roman" w:hAnsi="Arial" w:cs="Arial"/>
                <w:lang w:eastAsia="en-GB"/>
              </w:rPr>
              <w:t>For work with hazardous substances, which include chemicals which may cause heritable genetic damage, employers are required to assess the health risks to workers arising from such work, and where appropriate prevent or control the risks.</w:t>
            </w:r>
          </w:p>
          <w:p w14:paraId="0531DA58" w14:textId="77777777" w:rsidR="00321CA8" w:rsidRPr="008C09A3" w:rsidRDefault="00321CA8" w:rsidP="00321CA8">
            <w:pPr>
              <w:spacing w:after="0" w:line="240" w:lineRule="auto"/>
              <w:jc w:val="center"/>
              <w:rPr>
                <w:rFonts w:ascii="Arial" w:hAnsi="Arial" w:cs="Arial"/>
              </w:rPr>
            </w:pPr>
          </w:p>
          <w:p w14:paraId="649215F8"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Prevention of exposure must be the </w:t>
            </w:r>
            <w:proofErr w:type="gramStart"/>
            <w:r w:rsidRPr="008C09A3">
              <w:rPr>
                <w:rFonts w:ascii="Arial" w:eastAsia="Times New Roman" w:hAnsi="Arial" w:cs="Arial"/>
                <w:lang w:eastAsia="en-GB"/>
              </w:rPr>
              <w:t>first priority</w:t>
            </w:r>
            <w:proofErr w:type="gramEnd"/>
            <w:r w:rsidRPr="008C09A3">
              <w:rPr>
                <w:rFonts w:ascii="Arial" w:eastAsia="Times New Roman" w:hAnsi="Arial" w:cs="Arial"/>
                <w:lang w:eastAsia="en-GB"/>
              </w:rPr>
              <w:t>. Where it is not appropriate to prevent the risk, control of exposure may be by a combination of technical measures, along with good work planning and housekeeping, and the use of Personal Protective Equipment (PPE).</w:t>
            </w:r>
          </w:p>
        </w:tc>
      </w:tr>
      <w:tr w:rsidR="00321CA8" w:rsidRPr="008C09A3" w14:paraId="5D2EB9B4"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6457729D"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09D4E840"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If so, are there any risks to the worker whilst she is pregnant or nursing?</w:t>
            </w:r>
          </w:p>
          <w:p w14:paraId="47DE925A"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Risk Identified </w:t>
            </w:r>
          </w:p>
        </w:tc>
        <w:tc>
          <w:tcPr>
            <w:tcW w:w="5670" w:type="dxa"/>
            <w:tcBorders>
              <w:top w:val="single" w:sz="4" w:space="0" w:color="auto"/>
              <w:left w:val="single" w:sz="4" w:space="0" w:color="auto"/>
              <w:bottom w:val="single" w:sz="4" w:space="0" w:color="auto"/>
              <w:right w:val="single" w:sz="4" w:space="0" w:color="auto"/>
            </w:tcBorders>
          </w:tcPr>
          <w:p w14:paraId="40A15BE4" w14:textId="77777777" w:rsidR="00321CA8" w:rsidRPr="008C09A3" w:rsidRDefault="00321CA8" w:rsidP="00321CA8">
            <w:pPr>
              <w:spacing w:after="0" w:line="240" w:lineRule="auto"/>
              <w:jc w:val="center"/>
              <w:rPr>
                <w:rFonts w:ascii="Arial" w:eastAsia="Times New Roman" w:hAnsi="Arial" w:cs="Arial"/>
                <w:lang w:eastAsia="en-GB"/>
              </w:rPr>
            </w:pPr>
          </w:p>
          <w:p w14:paraId="094F0177"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As above</w:t>
            </w:r>
          </w:p>
          <w:p w14:paraId="36F7D838" w14:textId="77777777" w:rsidR="00321CA8" w:rsidRPr="008C09A3" w:rsidRDefault="00321CA8" w:rsidP="00321CA8">
            <w:pPr>
              <w:spacing w:after="0" w:line="240" w:lineRule="auto"/>
              <w:jc w:val="center"/>
              <w:rPr>
                <w:rFonts w:ascii="Arial" w:eastAsia="Times New Roman" w:hAnsi="Arial" w:cs="Arial"/>
                <w:lang w:eastAsia="en-GB"/>
              </w:rPr>
            </w:pPr>
          </w:p>
        </w:tc>
      </w:tr>
      <w:tr w:rsidR="00321CA8" w:rsidRPr="008C09A3" w14:paraId="7D1D6B1E"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649714AA"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1300BBA4"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Is there any exposure to vibration, </w:t>
            </w:r>
            <w:proofErr w:type="gramStart"/>
            <w:r w:rsidRPr="008C09A3">
              <w:rPr>
                <w:rFonts w:ascii="Arial" w:eastAsia="Times New Roman" w:hAnsi="Arial" w:cs="Arial"/>
                <w:lang w:eastAsia="en-GB"/>
              </w:rPr>
              <w:t>e.g.</w:t>
            </w:r>
            <w:proofErr w:type="gramEnd"/>
            <w:r w:rsidRPr="008C09A3">
              <w:rPr>
                <w:rFonts w:ascii="Arial" w:eastAsia="Times New Roman" w:hAnsi="Arial" w:cs="Arial"/>
                <w:lang w:eastAsia="en-GB"/>
              </w:rPr>
              <w:t xml:space="preserve"> through the use of </w:t>
            </w:r>
            <w:proofErr w:type="spellStart"/>
            <w:r w:rsidRPr="008C09A3">
              <w:rPr>
                <w:rFonts w:ascii="Arial" w:eastAsia="Times New Roman" w:hAnsi="Arial" w:cs="Arial"/>
                <w:lang w:eastAsia="en-GB"/>
              </w:rPr>
              <w:t>handtools</w:t>
            </w:r>
            <w:proofErr w:type="spellEnd"/>
            <w:r w:rsidRPr="008C09A3">
              <w:rPr>
                <w:rFonts w:ascii="Arial" w:eastAsia="Times New Roman" w:hAnsi="Arial" w:cs="Arial"/>
                <w:lang w:eastAsia="en-GB"/>
              </w:rPr>
              <w:t>?</w:t>
            </w:r>
          </w:p>
          <w:p w14:paraId="1E2B3C0D"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How long is the exposure?</w:t>
            </w:r>
          </w:p>
        </w:tc>
        <w:tc>
          <w:tcPr>
            <w:tcW w:w="5670" w:type="dxa"/>
            <w:tcBorders>
              <w:top w:val="single" w:sz="4" w:space="0" w:color="auto"/>
              <w:left w:val="single" w:sz="4" w:space="0" w:color="auto"/>
              <w:bottom w:val="single" w:sz="4" w:space="0" w:color="auto"/>
              <w:right w:val="single" w:sz="4" w:space="0" w:color="auto"/>
            </w:tcBorders>
          </w:tcPr>
          <w:p w14:paraId="7BAB7E69"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Excessive vibration should be avoided. It should be recognised that use of personal protective equipment by the mother will not protect the unborn child from a vibration hazard.</w:t>
            </w:r>
          </w:p>
        </w:tc>
      </w:tr>
      <w:tr w:rsidR="00321CA8" w:rsidRPr="008C09A3" w14:paraId="490CCD89" w14:textId="77777777" w:rsidTr="000D6F26">
        <w:trPr>
          <w:trHeight w:val="730"/>
        </w:trPr>
        <w:tc>
          <w:tcPr>
            <w:tcW w:w="889" w:type="dxa"/>
            <w:tcBorders>
              <w:top w:val="single" w:sz="4" w:space="0" w:color="auto"/>
              <w:left w:val="single" w:sz="4" w:space="0" w:color="auto"/>
              <w:bottom w:val="single" w:sz="4" w:space="0" w:color="auto"/>
              <w:right w:val="single" w:sz="4" w:space="0" w:color="auto"/>
            </w:tcBorders>
          </w:tcPr>
          <w:p w14:paraId="6CA34A2B"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4F613F98"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Does the worker need to wear personal protective clothing?</w:t>
            </w:r>
          </w:p>
          <w:p w14:paraId="60D17A51"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Please state what clothing?</w:t>
            </w:r>
          </w:p>
          <w:p w14:paraId="5F4E55EF" w14:textId="77777777" w:rsidR="00321CA8" w:rsidRPr="008C09A3" w:rsidRDefault="00321CA8" w:rsidP="00321CA8">
            <w:pPr>
              <w:spacing w:after="0" w:line="240" w:lineRule="auto"/>
              <w:rPr>
                <w:rFonts w:ascii="Arial" w:eastAsia="Times New Roman" w:hAnsi="Arial" w:cs="Arial"/>
                <w:lang w:eastAsia="en-GB"/>
              </w:rPr>
            </w:pPr>
          </w:p>
        </w:tc>
        <w:tc>
          <w:tcPr>
            <w:tcW w:w="5670" w:type="dxa"/>
            <w:tcBorders>
              <w:top w:val="single" w:sz="4" w:space="0" w:color="auto"/>
              <w:left w:val="single" w:sz="4" w:space="0" w:color="auto"/>
              <w:bottom w:val="single" w:sz="4" w:space="0" w:color="auto"/>
              <w:right w:val="single" w:sz="4" w:space="0" w:color="auto"/>
            </w:tcBorders>
          </w:tcPr>
          <w:p w14:paraId="5B4389DD" w14:textId="77777777" w:rsidR="00321CA8" w:rsidRPr="008C09A3" w:rsidRDefault="00321CA8" w:rsidP="00321CA8">
            <w:pPr>
              <w:spacing w:after="0" w:line="240" w:lineRule="auto"/>
              <w:jc w:val="center"/>
              <w:rPr>
                <w:rFonts w:ascii="Arial" w:eastAsia="Times New Roman" w:hAnsi="Arial" w:cs="Arial"/>
                <w:noProof/>
                <w:lang w:eastAsia="en-GB"/>
              </w:rPr>
            </w:pPr>
            <w:r w:rsidRPr="008C09A3">
              <w:rPr>
                <w:rFonts w:ascii="Arial" w:eastAsia="Times New Roman" w:hAnsi="Arial" w:cs="Arial"/>
                <w:noProof/>
                <w:lang w:eastAsia="en-GB"/>
              </w:rPr>
              <w:t xml:space="preserve">Assess any PPE available in the workplace. </w:t>
            </w:r>
          </w:p>
        </w:tc>
      </w:tr>
      <w:tr w:rsidR="00321CA8" w:rsidRPr="008C09A3" w14:paraId="7445C84A"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0B35C9FA"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2992410E"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If so, will this present a problem as the pregnancy develops?</w:t>
            </w:r>
          </w:p>
          <w:p w14:paraId="6AD689A1"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State Problem</w:t>
            </w:r>
          </w:p>
        </w:tc>
        <w:tc>
          <w:tcPr>
            <w:tcW w:w="5670" w:type="dxa"/>
            <w:tcBorders>
              <w:top w:val="single" w:sz="4" w:space="0" w:color="auto"/>
              <w:left w:val="single" w:sz="4" w:space="0" w:color="auto"/>
              <w:bottom w:val="single" w:sz="4" w:space="0" w:color="auto"/>
              <w:right w:val="single" w:sz="4" w:space="0" w:color="auto"/>
            </w:tcBorders>
          </w:tcPr>
          <w:p w14:paraId="436AD3A2" w14:textId="77777777" w:rsidR="00321CA8" w:rsidRPr="008C09A3" w:rsidRDefault="00321CA8" w:rsidP="00321CA8">
            <w:pPr>
              <w:spacing w:after="0" w:line="240" w:lineRule="auto"/>
              <w:jc w:val="center"/>
              <w:rPr>
                <w:rFonts w:ascii="Arial" w:eastAsia="Times New Roman" w:hAnsi="Arial" w:cs="Arial"/>
                <w:noProof/>
                <w:lang w:eastAsia="en-GB"/>
              </w:rPr>
            </w:pPr>
            <w:r w:rsidRPr="008C09A3">
              <w:rPr>
                <w:rFonts w:ascii="Arial" w:eastAsia="Times New Roman" w:hAnsi="Arial" w:cs="Arial"/>
                <w:noProof/>
                <w:lang w:eastAsia="en-GB"/>
              </w:rPr>
              <w:t>To be assessed based on the workplace environment.</w:t>
            </w:r>
          </w:p>
        </w:tc>
      </w:tr>
      <w:tr w:rsidR="00321CA8" w:rsidRPr="008C09A3" w14:paraId="094E5320" w14:textId="77777777" w:rsidTr="0036577D">
        <w:trPr>
          <w:gridAfter w:val="2"/>
          <w:wAfter w:w="9851" w:type="dxa"/>
          <w:trHeight w:val="237"/>
        </w:trPr>
        <w:tc>
          <w:tcPr>
            <w:tcW w:w="889" w:type="dxa"/>
            <w:tcBorders>
              <w:top w:val="single" w:sz="4" w:space="0" w:color="auto"/>
              <w:left w:val="nil"/>
              <w:bottom w:val="single" w:sz="4" w:space="0" w:color="auto"/>
              <w:right w:val="nil"/>
            </w:tcBorders>
          </w:tcPr>
          <w:p w14:paraId="3421A1F0" w14:textId="77777777" w:rsidR="00321CA8" w:rsidRPr="008C09A3" w:rsidRDefault="00321CA8" w:rsidP="00321CA8">
            <w:pPr>
              <w:spacing w:after="0" w:line="240" w:lineRule="auto"/>
              <w:rPr>
                <w:rFonts w:ascii="Arial" w:eastAsia="Times New Roman" w:hAnsi="Arial" w:cs="Arial"/>
                <w:b/>
                <w:lang w:eastAsia="en-GB"/>
              </w:rPr>
            </w:pPr>
          </w:p>
        </w:tc>
      </w:tr>
      <w:tr w:rsidR="00321CA8" w:rsidRPr="008C09A3" w14:paraId="69C00881"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1CD7AB6C" w14:textId="77777777" w:rsidR="00321CA8" w:rsidRPr="008C09A3" w:rsidRDefault="00321CA8" w:rsidP="00321CA8">
            <w:pPr>
              <w:spacing w:after="0" w:line="240" w:lineRule="auto"/>
              <w:rPr>
                <w:rFonts w:ascii="Arial" w:eastAsia="Times New Roman" w:hAnsi="Arial" w:cs="Arial"/>
                <w:b/>
                <w:lang w:eastAsia="en-GB"/>
              </w:rPr>
            </w:pPr>
            <w:r w:rsidRPr="008C09A3">
              <w:rPr>
                <w:rFonts w:ascii="Arial" w:eastAsia="Times New Roman" w:hAnsi="Arial" w:cs="Arial"/>
                <w:b/>
                <w:color w:val="0070C0"/>
                <w:lang w:eastAsia="en-GB"/>
              </w:rPr>
              <w:t>3.</w:t>
            </w:r>
          </w:p>
        </w:tc>
        <w:tc>
          <w:tcPr>
            <w:tcW w:w="4181" w:type="dxa"/>
            <w:tcBorders>
              <w:top w:val="single" w:sz="4" w:space="0" w:color="auto"/>
              <w:left w:val="single" w:sz="4" w:space="0" w:color="auto"/>
              <w:bottom w:val="single" w:sz="4" w:space="0" w:color="auto"/>
              <w:right w:val="single" w:sz="4" w:space="0" w:color="auto"/>
            </w:tcBorders>
          </w:tcPr>
          <w:p w14:paraId="18D81BF0" w14:textId="77777777" w:rsidR="00321CA8" w:rsidRPr="008C09A3" w:rsidRDefault="00321CA8" w:rsidP="00321CA8">
            <w:pPr>
              <w:spacing w:after="0" w:line="240" w:lineRule="auto"/>
              <w:rPr>
                <w:rFonts w:ascii="Arial" w:eastAsia="Times New Roman" w:hAnsi="Arial" w:cs="Arial"/>
                <w:b/>
                <w:color w:val="0070C0"/>
                <w:lang w:eastAsia="en-GB"/>
              </w:rPr>
            </w:pPr>
            <w:r w:rsidRPr="008C09A3">
              <w:rPr>
                <w:rFonts w:ascii="Arial" w:eastAsia="Times New Roman" w:hAnsi="Arial" w:cs="Arial"/>
                <w:b/>
                <w:color w:val="0070C0"/>
                <w:lang w:eastAsia="en-GB"/>
              </w:rPr>
              <w:t xml:space="preserve">Working Conditions - general </w:t>
            </w:r>
          </w:p>
        </w:tc>
        <w:tc>
          <w:tcPr>
            <w:tcW w:w="5670" w:type="dxa"/>
            <w:tcBorders>
              <w:top w:val="single" w:sz="4" w:space="0" w:color="auto"/>
              <w:left w:val="single" w:sz="4" w:space="0" w:color="auto"/>
              <w:bottom w:val="single" w:sz="4" w:space="0" w:color="auto"/>
              <w:right w:val="single" w:sz="4" w:space="0" w:color="auto"/>
            </w:tcBorders>
          </w:tcPr>
          <w:p w14:paraId="35B48787" w14:textId="77777777" w:rsidR="00321CA8" w:rsidRPr="008C09A3" w:rsidRDefault="00321CA8" w:rsidP="00321CA8">
            <w:pPr>
              <w:spacing w:after="0" w:line="240" w:lineRule="auto"/>
              <w:jc w:val="center"/>
              <w:rPr>
                <w:rFonts w:ascii="Arial" w:eastAsia="Times New Roman" w:hAnsi="Arial" w:cs="Arial"/>
                <w:color w:val="0070C0"/>
                <w:lang w:eastAsia="en-GB"/>
              </w:rPr>
            </w:pPr>
            <w:r w:rsidRPr="008C09A3">
              <w:rPr>
                <w:rFonts w:ascii="Arial" w:eastAsia="Times New Roman" w:hAnsi="Arial" w:cs="Arial"/>
                <w:b/>
                <w:color w:val="0070C0"/>
                <w:lang w:eastAsia="en-GB"/>
              </w:rPr>
              <w:t>Preventative or risk control measures</w:t>
            </w:r>
          </w:p>
        </w:tc>
      </w:tr>
      <w:tr w:rsidR="00321CA8" w:rsidRPr="008C09A3" w14:paraId="36DFC55F" w14:textId="77777777" w:rsidTr="000D6F26">
        <w:trPr>
          <w:trHeight w:val="713"/>
        </w:trPr>
        <w:tc>
          <w:tcPr>
            <w:tcW w:w="889" w:type="dxa"/>
            <w:tcBorders>
              <w:top w:val="single" w:sz="4" w:space="0" w:color="auto"/>
              <w:left w:val="single" w:sz="4" w:space="0" w:color="auto"/>
              <w:bottom w:val="single" w:sz="4" w:space="0" w:color="auto"/>
              <w:right w:val="single" w:sz="4" w:space="0" w:color="auto"/>
            </w:tcBorders>
          </w:tcPr>
          <w:p w14:paraId="07131B20"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03046170"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Does the work involve lone working or working in remote locations?</w:t>
            </w:r>
          </w:p>
          <w:p w14:paraId="5A1AABC0"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Please give details</w:t>
            </w:r>
          </w:p>
          <w:p w14:paraId="4C3BC915" w14:textId="77777777" w:rsidR="00321CA8" w:rsidRPr="008C09A3" w:rsidRDefault="00321CA8" w:rsidP="00321CA8">
            <w:pPr>
              <w:spacing w:after="0" w:line="240" w:lineRule="auto"/>
              <w:rPr>
                <w:rFonts w:ascii="Arial" w:eastAsia="Times New Roman" w:hAnsi="Arial" w:cs="Arial"/>
                <w:lang w:eastAsia="en-GB"/>
              </w:rPr>
            </w:pPr>
          </w:p>
        </w:tc>
        <w:tc>
          <w:tcPr>
            <w:tcW w:w="5670" w:type="dxa"/>
            <w:tcBorders>
              <w:top w:val="single" w:sz="4" w:space="0" w:color="auto"/>
              <w:left w:val="single" w:sz="4" w:space="0" w:color="auto"/>
              <w:bottom w:val="single" w:sz="4" w:space="0" w:color="auto"/>
              <w:right w:val="single" w:sz="4" w:space="0" w:color="auto"/>
            </w:tcBorders>
          </w:tcPr>
          <w:p w14:paraId="2C9DFD6D"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Depending on their medical condition, help and support needs to be available when required. </w:t>
            </w:r>
          </w:p>
          <w:p w14:paraId="44100D6C" w14:textId="77777777" w:rsidR="00321CA8" w:rsidRPr="008C09A3" w:rsidRDefault="00321CA8" w:rsidP="00321CA8">
            <w:pPr>
              <w:spacing w:after="0" w:line="240" w:lineRule="auto"/>
              <w:rPr>
                <w:rFonts w:ascii="Arial" w:eastAsia="Times New Roman" w:hAnsi="Arial" w:cs="Arial"/>
                <w:lang w:eastAsia="en-GB"/>
              </w:rPr>
            </w:pPr>
          </w:p>
        </w:tc>
      </w:tr>
      <w:tr w:rsidR="00321CA8" w:rsidRPr="008C09A3" w14:paraId="2A86147B"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41A39EE2"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3D1327FB"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Does the role involve any home working?</w:t>
            </w:r>
          </w:p>
        </w:tc>
        <w:tc>
          <w:tcPr>
            <w:tcW w:w="5670" w:type="dxa"/>
            <w:tcBorders>
              <w:top w:val="single" w:sz="4" w:space="0" w:color="auto"/>
              <w:left w:val="single" w:sz="4" w:space="0" w:color="auto"/>
              <w:bottom w:val="single" w:sz="4" w:space="0" w:color="auto"/>
              <w:right w:val="single" w:sz="4" w:space="0" w:color="auto"/>
            </w:tcBorders>
          </w:tcPr>
          <w:p w14:paraId="22F1A6E5"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 xml:space="preserve">Traveling in the course of work, and to and from the workplace, can be problematic for pregnant women, involving risks including fatigue, vibration, stress, static posture, </w:t>
            </w:r>
            <w:proofErr w:type="gramStart"/>
            <w:r w:rsidRPr="008C09A3">
              <w:rPr>
                <w:rFonts w:ascii="Arial" w:eastAsia="Times New Roman" w:hAnsi="Arial" w:cs="Arial"/>
                <w:lang w:eastAsia="en-GB"/>
              </w:rPr>
              <w:t>discomfort</w:t>
            </w:r>
            <w:proofErr w:type="gramEnd"/>
            <w:r w:rsidRPr="008C09A3">
              <w:rPr>
                <w:rFonts w:ascii="Arial" w:eastAsia="Times New Roman" w:hAnsi="Arial" w:cs="Arial"/>
                <w:lang w:eastAsia="en-GB"/>
              </w:rPr>
              <w:t xml:space="preserve"> and accidents. These risks can have a significant effect on the health of new and expectant mothers.</w:t>
            </w:r>
          </w:p>
          <w:p w14:paraId="2B9C6972" w14:textId="77777777" w:rsidR="00321CA8" w:rsidRPr="008C09A3" w:rsidRDefault="00321CA8" w:rsidP="00321CA8">
            <w:pPr>
              <w:pStyle w:val="Default"/>
              <w:jc w:val="center"/>
              <w:rPr>
                <w:sz w:val="22"/>
                <w:szCs w:val="22"/>
              </w:rPr>
            </w:pPr>
            <w:r w:rsidRPr="008C09A3">
              <w:rPr>
                <w:sz w:val="22"/>
                <w:szCs w:val="22"/>
              </w:rPr>
              <w:t xml:space="preserve">Where travel for business is </w:t>
            </w:r>
            <w:proofErr w:type="gramStart"/>
            <w:r w:rsidRPr="008C09A3">
              <w:rPr>
                <w:sz w:val="22"/>
                <w:szCs w:val="22"/>
              </w:rPr>
              <w:t>required</w:t>
            </w:r>
            <w:proofErr w:type="gramEnd"/>
            <w:r w:rsidRPr="008C09A3">
              <w:rPr>
                <w:sz w:val="22"/>
                <w:szCs w:val="22"/>
              </w:rPr>
              <w:t xml:space="preserve"> advice should be taken from the women’s health care providers.</w:t>
            </w:r>
          </w:p>
        </w:tc>
      </w:tr>
      <w:tr w:rsidR="00321CA8" w:rsidRPr="008C09A3" w14:paraId="21DEEC82" w14:textId="77777777" w:rsidTr="000D6F26">
        <w:trPr>
          <w:trHeight w:val="779"/>
        </w:trPr>
        <w:tc>
          <w:tcPr>
            <w:tcW w:w="889" w:type="dxa"/>
            <w:tcBorders>
              <w:top w:val="single" w:sz="4" w:space="0" w:color="auto"/>
              <w:left w:val="single" w:sz="4" w:space="0" w:color="auto"/>
              <w:bottom w:val="single" w:sz="4" w:space="0" w:color="auto"/>
              <w:right w:val="single" w:sz="4" w:space="0" w:color="auto"/>
            </w:tcBorders>
          </w:tcPr>
          <w:p w14:paraId="74CC72E5"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6260AE94"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Will </w:t>
            </w:r>
            <w:r w:rsidRPr="008C09A3">
              <w:rPr>
                <w:rFonts w:ascii="Arial" w:eastAsia="Times New Roman" w:hAnsi="Arial" w:cs="Arial"/>
                <w:color w:val="000000"/>
                <w:lang w:eastAsia="en-GB"/>
              </w:rPr>
              <w:t>the person</w:t>
            </w:r>
            <w:r w:rsidRPr="008C09A3">
              <w:rPr>
                <w:rFonts w:ascii="Arial" w:eastAsia="Times New Roman" w:hAnsi="Arial" w:cs="Arial"/>
                <w:lang w:eastAsia="en-GB"/>
              </w:rPr>
              <w:t xml:space="preserve"> have problems accessing toilet facilities?</w:t>
            </w:r>
          </w:p>
          <w:p w14:paraId="3216597B"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Give details</w:t>
            </w:r>
          </w:p>
          <w:p w14:paraId="1E7384E0" w14:textId="77777777" w:rsidR="00321CA8" w:rsidRPr="008C09A3" w:rsidRDefault="00321CA8" w:rsidP="00321CA8">
            <w:pPr>
              <w:spacing w:after="0" w:line="240" w:lineRule="auto"/>
              <w:rPr>
                <w:rFonts w:ascii="Arial" w:eastAsia="Times New Roman" w:hAnsi="Arial" w:cs="Arial"/>
                <w:lang w:eastAsia="en-GB"/>
              </w:rPr>
            </w:pPr>
          </w:p>
        </w:tc>
        <w:tc>
          <w:tcPr>
            <w:tcW w:w="5670" w:type="dxa"/>
            <w:tcBorders>
              <w:top w:val="single" w:sz="4" w:space="0" w:color="auto"/>
              <w:left w:val="single" w:sz="4" w:space="0" w:color="auto"/>
              <w:bottom w:val="single" w:sz="4" w:space="0" w:color="auto"/>
              <w:right w:val="single" w:sz="4" w:space="0" w:color="auto"/>
            </w:tcBorders>
          </w:tcPr>
          <w:p w14:paraId="50BD39E6"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To be assessed based on the workplace environment.</w:t>
            </w:r>
          </w:p>
          <w:p w14:paraId="0663130F" w14:textId="77777777" w:rsidR="00321CA8" w:rsidRPr="008C09A3" w:rsidRDefault="00321CA8" w:rsidP="00321CA8">
            <w:pPr>
              <w:spacing w:after="0" w:line="240" w:lineRule="auto"/>
              <w:rPr>
                <w:rFonts w:ascii="Arial" w:eastAsia="Times New Roman" w:hAnsi="Arial" w:cs="Arial"/>
                <w:lang w:eastAsia="en-GB"/>
              </w:rPr>
            </w:pPr>
          </w:p>
        </w:tc>
      </w:tr>
      <w:tr w:rsidR="00321CA8" w:rsidRPr="008C09A3" w14:paraId="7F76881D"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00240AB3" w14:textId="77777777" w:rsidR="00321CA8" w:rsidRPr="008C09A3" w:rsidRDefault="00321CA8" w:rsidP="00321CA8">
            <w:pPr>
              <w:spacing w:after="0" w:line="240" w:lineRule="auto"/>
              <w:rPr>
                <w:rFonts w:ascii="Arial" w:eastAsia="Times New Roman" w:hAnsi="Arial" w:cs="Arial"/>
                <w:lang w:eastAsia="en-GB"/>
              </w:rPr>
            </w:pPr>
          </w:p>
        </w:tc>
        <w:tc>
          <w:tcPr>
            <w:tcW w:w="4181" w:type="dxa"/>
            <w:tcBorders>
              <w:top w:val="single" w:sz="4" w:space="0" w:color="auto"/>
              <w:left w:val="single" w:sz="4" w:space="0" w:color="auto"/>
              <w:bottom w:val="single" w:sz="4" w:space="0" w:color="auto"/>
              <w:right w:val="single" w:sz="4" w:space="0" w:color="auto"/>
            </w:tcBorders>
          </w:tcPr>
          <w:p w14:paraId="01BB35D8"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Are there any restrictions on when </w:t>
            </w:r>
            <w:r w:rsidRPr="008C09A3">
              <w:rPr>
                <w:rFonts w:ascii="Arial" w:eastAsia="Times New Roman" w:hAnsi="Arial" w:cs="Arial"/>
                <w:color w:val="000000"/>
                <w:lang w:eastAsia="en-GB"/>
              </w:rPr>
              <w:t>the person</w:t>
            </w:r>
            <w:r w:rsidRPr="008C09A3">
              <w:rPr>
                <w:rFonts w:ascii="Arial" w:eastAsia="Times New Roman" w:hAnsi="Arial" w:cs="Arial"/>
                <w:lang w:eastAsia="en-GB"/>
              </w:rPr>
              <w:t xml:space="preserve"> can access the toilets?</w:t>
            </w:r>
          </w:p>
          <w:p w14:paraId="060D5785" w14:textId="77777777" w:rsidR="00321CA8" w:rsidRPr="008C09A3" w:rsidRDefault="00321CA8" w:rsidP="00321CA8">
            <w:pPr>
              <w:spacing w:after="0" w:line="240" w:lineRule="auto"/>
              <w:rPr>
                <w:rFonts w:ascii="Arial" w:eastAsia="Times New Roman" w:hAnsi="Arial" w:cs="Arial"/>
                <w:lang w:eastAsia="en-GB"/>
              </w:rPr>
            </w:pPr>
            <w:r w:rsidRPr="008C09A3">
              <w:rPr>
                <w:rFonts w:ascii="Arial" w:eastAsia="Times New Roman" w:hAnsi="Arial" w:cs="Arial"/>
                <w:lang w:eastAsia="en-GB"/>
              </w:rPr>
              <w:t xml:space="preserve">Reason for restriction </w:t>
            </w:r>
          </w:p>
        </w:tc>
        <w:tc>
          <w:tcPr>
            <w:tcW w:w="5670" w:type="dxa"/>
            <w:tcBorders>
              <w:top w:val="single" w:sz="4" w:space="0" w:color="auto"/>
              <w:left w:val="single" w:sz="4" w:space="0" w:color="auto"/>
              <w:bottom w:val="single" w:sz="4" w:space="0" w:color="auto"/>
              <w:right w:val="single" w:sz="4" w:space="0" w:color="auto"/>
            </w:tcBorders>
          </w:tcPr>
          <w:p w14:paraId="48E34612" w14:textId="77777777" w:rsidR="00321CA8" w:rsidRPr="008C09A3" w:rsidRDefault="00321CA8" w:rsidP="00321CA8">
            <w:pPr>
              <w:spacing w:after="0" w:line="240" w:lineRule="auto"/>
              <w:jc w:val="center"/>
              <w:rPr>
                <w:rFonts w:ascii="Arial" w:eastAsia="Times New Roman" w:hAnsi="Arial" w:cs="Arial"/>
                <w:lang w:eastAsia="en-GB"/>
              </w:rPr>
            </w:pPr>
          </w:p>
          <w:p w14:paraId="52040667" w14:textId="77777777" w:rsidR="00321CA8" w:rsidRPr="008C09A3" w:rsidRDefault="00321CA8" w:rsidP="00321CA8">
            <w:pPr>
              <w:spacing w:after="0" w:line="240" w:lineRule="auto"/>
              <w:jc w:val="center"/>
              <w:rPr>
                <w:rFonts w:ascii="Arial" w:eastAsia="Times New Roman" w:hAnsi="Arial" w:cs="Arial"/>
                <w:lang w:eastAsia="en-GB"/>
              </w:rPr>
            </w:pPr>
            <w:r w:rsidRPr="008C09A3">
              <w:rPr>
                <w:rFonts w:ascii="Arial" w:eastAsia="Times New Roman" w:hAnsi="Arial" w:cs="Arial"/>
                <w:lang w:eastAsia="en-GB"/>
              </w:rPr>
              <w:t>As above</w:t>
            </w:r>
          </w:p>
        </w:tc>
      </w:tr>
      <w:tr w:rsidR="00321CA8" w:rsidRPr="00566F3B" w14:paraId="555F2F68"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0150B38E"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1004FB2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Are there restrictions on when </w:t>
            </w:r>
            <w:r w:rsidRPr="00566F3B">
              <w:rPr>
                <w:rFonts w:ascii="Arial" w:eastAsia="Times New Roman" w:hAnsi="Arial" w:cs="Times New Roman"/>
                <w:color w:val="000000"/>
                <w:sz w:val="21"/>
                <w:szCs w:val="24"/>
                <w:lang w:eastAsia="en-GB"/>
              </w:rPr>
              <w:t>the person</w:t>
            </w:r>
            <w:r w:rsidRPr="00566F3B">
              <w:rPr>
                <w:rFonts w:ascii="Arial" w:eastAsia="Times New Roman" w:hAnsi="Arial" w:cs="Times New Roman"/>
                <w:sz w:val="21"/>
                <w:szCs w:val="24"/>
                <w:lang w:eastAsia="en-GB"/>
              </w:rPr>
              <w:t xml:space="preserve"> can take a rest break when needed?</w:t>
            </w:r>
          </w:p>
          <w:p w14:paraId="2A247D63"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Reason for restriction </w:t>
            </w:r>
          </w:p>
        </w:tc>
        <w:tc>
          <w:tcPr>
            <w:tcW w:w="5670" w:type="dxa"/>
            <w:tcBorders>
              <w:top w:val="single" w:sz="4" w:space="0" w:color="auto"/>
              <w:left w:val="single" w:sz="4" w:space="0" w:color="auto"/>
              <w:bottom w:val="single" w:sz="4" w:space="0" w:color="auto"/>
              <w:right w:val="single" w:sz="4" w:space="0" w:color="auto"/>
            </w:tcBorders>
          </w:tcPr>
          <w:p w14:paraId="54EAF8FF"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662437">
              <w:rPr>
                <w:rFonts w:ascii="Arial" w:eastAsia="Times New Roman" w:hAnsi="Arial" w:cs="Times New Roman"/>
                <w:sz w:val="21"/>
                <w:szCs w:val="24"/>
                <w:lang w:eastAsia="en-GB"/>
              </w:rPr>
              <w:t>It may be necessary to adjust the timing and frequency of rest breaks, and to change shift patterns.</w:t>
            </w:r>
          </w:p>
        </w:tc>
      </w:tr>
      <w:tr w:rsidR="00321CA8" w:rsidRPr="00566F3B" w14:paraId="6ABCC71C"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3FAA85FE"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0BE3399E"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Is the pace of work out of the employee’s control?</w:t>
            </w:r>
          </w:p>
          <w:p w14:paraId="27261BC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Reason</w:t>
            </w:r>
          </w:p>
        </w:tc>
        <w:tc>
          <w:tcPr>
            <w:tcW w:w="5670" w:type="dxa"/>
            <w:tcBorders>
              <w:top w:val="single" w:sz="4" w:space="0" w:color="auto"/>
              <w:left w:val="single" w:sz="4" w:space="0" w:color="auto"/>
              <w:bottom w:val="single" w:sz="4" w:space="0" w:color="auto"/>
              <w:right w:val="single" w:sz="4" w:space="0" w:color="auto"/>
            </w:tcBorders>
          </w:tcPr>
          <w:p w14:paraId="7C0519D4"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Provide access to somewhere where the employee can sit or lie down comfortably in private, at appropriate intervals.</w:t>
            </w:r>
          </w:p>
        </w:tc>
      </w:tr>
      <w:tr w:rsidR="00321CA8" w:rsidRPr="00566F3B" w14:paraId="4AA675B5"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672F68FE"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20DBC0BA"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Are there any risks of violence at work?</w:t>
            </w:r>
          </w:p>
          <w:p w14:paraId="297D5AFD"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Potential problems with CAMHs patients </w:t>
            </w:r>
          </w:p>
        </w:tc>
        <w:tc>
          <w:tcPr>
            <w:tcW w:w="5670" w:type="dxa"/>
            <w:tcBorders>
              <w:top w:val="single" w:sz="4" w:space="0" w:color="auto"/>
              <w:left w:val="single" w:sz="4" w:space="0" w:color="auto"/>
              <w:bottom w:val="single" w:sz="4" w:space="0" w:color="auto"/>
              <w:right w:val="single" w:sz="4" w:space="0" w:color="auto"/>
            </w:tcBorders>
          </w:tcPr>
          <w:p w14:paraId="49187753"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Depending on their medical condition, help and support needs to be available when required</w:t>
            </w:r>
            <w:r>
              <w:rPr>
                <w:rFonts w:ascii="Arial" w:eastAsia="Times New Roman" w:hAnsi="Arial" w:cs="Times New Roman"/>
                <w:sz w:val="21"/>
                <w:szCs w:val="24"/>
                <w:lang w:eastAsia="en-GB"/>
              </w:rPr>
              <w:t>.</w:t>
            </w:r>
          </w:p>
        </w:tc>
      </w:tr>
      <w:tr w:rsidR="00321CA8" w:rsidRPr="00566F3B" w14:paraId="629CB521"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6EFE7053"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32281C9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any part of the job involve dealing with members of the public?</w:t>
            </w:r>
          </w:p>
        </w:tc>
        <w:tc>
          <w:tcPr>
            <w:tcW w:w="5670" w:type="dxa"/>
            <w:tcBorders>
              <w:top w:val="single" w:sz="4" w:space="0" w:color="auto"/>
              <w:left w:val="single" w:sz="4" w:space="0" w:color="auto"/>
              <w:bottom w:val="single" w:sz="4" w:space="0" w:color="auto"/>
              <w:right w:val="single" w:sz="4" w:space="0" w:color="auto"/>
            </w:tcBorders>
          </w:tcPr>
          <w:p w14:paraId="47DE5B46"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To be assessed based on the workplace environment.</w:t>
            </w:r>
          </w:p>
          <w:p w14:paraId="386054A9"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p>
        </w:tc>
      </w:tr>
      <w:tr w:rsidR="00321CA8" w:rsidRPr="00566F3B" w14:paraId="01841F4A" w14:textId="77777777" w:rsidTr="000D6F26">
        <w:trPr>
          <w:trHeight w:val="730"/>
        </w:trPr>
        <w:tc>
          <w:tcPr>
            <w:tcW w:w="889" w:type="dxa"/>
            <w:tcBorders>
              <w:top w:val="single" w:sz="4" w:space="0" w:color="auto"/>
              <w:left w:val="single" w:sz="4" w:space="0" w:color="auto"/>
              <w:bottom w:val="single" w:sz="4" w:space="0" w:color="auto"/>
              <w:right w:val="single" w:sz="4" w:space="0" w:color="auto"/>
            </w:tcBorders>
          </w:tcPr>
          <w:p w14:paraId="30DD95BF"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3FC6834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If so, does it involve dealing with distressed or disturbed people?</w:t>
            </w:r>
          </w:p>
          <w:p w14:paraId="3DA7DC51"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Comment</w:t>
            </w:r>
          </w:p>
          <w:p w14:paraId="6BBBE3DE"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5670" w:type="dxa"/>
            <w:tcBorders>
              <w:top w:val="single" w:sz="4" w:space="0" w:color="auto"/>
              <w:left w:val="single" w:sz="4" w:space="0" w:color="auto"/>
              <w:bottom w:val="single" w:sz="4" w:space="0" w:color="auto"/>
              <w:right w:val="single" w:sz="4" w:space="0" w:color="auto"/>
            </w:tcBorders>
          </w:tcPr>
          <w:p w14:paraId="2221B0B0"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Depending on their medical condition, help and support needs to be available when required.</w:t>
            </w:r>
          </w:p>
        </w:tc>
      </w:tr>
      <w:tr w:rsidR="00321CA8" w:rsidRPr="00566F3B" w14:paraId="0FCF789C"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44B11B12"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59685C6D"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the role involve: -</w:t>
            </w:r>
          </w:p>
        </w:tc>
        <w:tc>
          <w:tcPr>
            <w:tcW w:w="5670" w:type="dxa"/>
            <w:tcBorders>
              <w:top w:val="single" w:sz="4" w:space="0" w:color="auto"/>
              <w:left w:val="single" w:sz="4" w:space="0" w:color="auto"/>
              <w:bottom w:val="single" w:sz="4" w:space="0" w:color="auto"/>
              <w:right w:val="single" w:sz="4" w:space="0" w:color="auto"/>
            </w:tcBorders>
          </w:tcPr>
          <w:p w14:paraId="13AEB391"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p>
          <w:p w14:paraId="302B7FB8" w14:textId="77777777" w:rsidR="00321CA8" w:rsidRPr="00566F3B" w:rsidRDefault="00321CA8" w:rsidP="00321CA8">
            <w:pPr>
              <w:spacing w:after="0" w:line="240" w:lineRule="auto"/>
              <w:rPr>
                <w:rFonts w:ascii="Arial" w:eastAsia="Times New Roman" w:hAnsi="Arial" w:cs="Times New Roman"/>
                <w:sz w:val="21"/>
                <w:szCs w:val="24"/>
                <w:lang w:eastAsia="en-GB"/>
              </w:rPr>
            </w:pPr>
          </w:p>
        </w:tc>
      </w:tr>
      <w:tr w:rsidR="00321CA8" w:rsidRPr="00566F3B" w14:paraId="4774E7EB"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2552A615"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6EBA29F3" w14:textId="77777777" w:rsidR="00321CA8" w:rsidRPr="00566F3B" w:rsidRDefault="00321CA8" w:rsidP="00321CA8">
            <w:pPr>
              <w:spacing w:after="0" w:line="240" w:lineRule="auto"/>
              <w:ind w:left="720"/>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Contact with young children or sick people?</w:t>
            </w:r>
          </w:p>
        </w:tc>
        <w:tc>
          <w:tcPr>
            <w:tcW w:w="5670" w:type="dxa"/>
            <w:tcBorders>
              <w:top w:val="single" w:sz="4" w:space="0" w:color="auto"/>
              <w:left w:val="single" w:sz="4" w:space="0" w:color="auto"/>
              <w:bottom w:val="single" w:sz="4" w:space="0" w:color="auto"/>
              <w:right w:val="single" w:sz="4" w:space="0" w:color="auto"/>
            </w:tcBorders>
          </w:tcPr>
          <w:p w14:paraId="76E84390"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As above</w:t>
            </w:r>
          </w:p>
        </w:tc>
      </w:tr>
      <w:tr w:rsidR="00321CA8" w:rsidRPr="00566F3B" w14:paraId="49480DD9"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6AF1FEE8"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60CCF0A2" w14:textId="77777777" w:rsidR="00321CA8" w:rsidRPr="00566F3B" w:rsidRDefault="00321CA8" w:rsidP="00321CA8">
            <w:pPr>
              <w:spacing w:after="0" w:line="240" w:lineRule="auto"/>
              <w:ind w:left="720"/>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Unpredictable working hours?</w:t>
            </w:r>
          </w:p>
        </w:tc>
        <w:tc>
          <w:tcPr>
            <w:tcW w:w="5670" w:type="dxa"/>
            <w:tcBorders>
              <w:top w:val="single" w:sz="4" w:space="0" w:color="auto"/>
              <w:left w:val="single" w:sz="4" w:space="0" w:color="auto"/>
              <w:bottom w:val="single" w:sz="4" w:space="0" w:color="auto"/>
              <w:right w:val="single" w:sz="4" w:space="0" w:color="auto"/>
            </w:tcBorders>
          </w:tcPr>
          <w:p w14:paraId="3138557D" w14:textId="77777777" w:rsidR="00321CA8"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As above</w:t>
            </w:r>
          </w:p>
          <w:p w14:paraId="59345FB2"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p>
        </w:tc>
      </w:tr>
      <w:tr w:rsidR="00321CA8" w:rsidRPr="00566F3B" w14:paraId="28270FE5"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6C482408"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269B3DD2" w14:textId="77777777" w:rsidR="00321CA8" w:rsidRPr="00566F3B" w:rsidRDefault="00321CA8" w:rsidP="00321CA8">
            <w:pPr>
              <w:spacing w:after="0" w:line="240" w:lineRule="auto"/>
              <w:ind w:left="720"/>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Dealing with emergencies?</w:t>
            </w:r>
          </w:p>
        </w:tc>
        <w:tc>
          <w:tcPr>
            <w:tcW w:w="5670" w:type="dxa"/>
            <w:tcBorders>
              <w:top w:val="single" w:sz="4" w:space="0" w:color="auto"/>
              <w:left w:val="single" w:sz="4" w:space="0" w:color="auto"/>
              <w:bottom w:val="single" w:sz="4" w:space="0" w:color="auto"/>
              <w:right w:val="single" w:sz="4" w:space="0" w:color="auto"/>
            </w:tcBorders>
          </w:tcPr>
          <w:p w14:paraId="2C9F5EF5" w14:textId="77777777" w:rsidR="00321CA8"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 xml:space="preserve">As above. </w:t>
            </w:r>
            <w:r w:rsidRPr="001974A1">
              <w:rPr>
                <w:rFonts w:ascii="Arial" w:eastAsia="Times New Roman" w:hAnsi="Arial" w:cs="Times New Roman"/>
                <w:sz w:val="21"/>
                <w:szCs w:val="24"/>
                <w:lang w:eastAsia="en-GB"/>
              </w:rPr>
              <w:t>Obvious restrictions would be not first on call carrying emergency bleep</w:t>
            </w:r>
            <w:r>
              <w:rPr>
                <w:rFonts w:ascii="Arial" w:eastAsia="Times New Roman" w:hAnsi="Arial" w:cs="Times New Roman"/>
                <w:sz w:val="21"/>
                <w:szCs w:val="24"/>
                <w:lang w:eastAsia="en-GB"/>
              </w:rPr>
              <w:t>.</w:t>
            </w:r>
          </w:p>
          <w:p w14:paraId="790AA349"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p>
        </w:tc>
      </w:tr>
      <w:tr w:rsidR="00321CA8" w:rsidRPr="00566F3B" w14:paraId="1C67F499"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7D999F13"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0978A8C5"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Are there any obstacles in corridors or offices that could cause problems for pregnant women, </w:t>
            </w:r>
            <w:proofErr w:type="gramStart"/>
            <w:r w:rsidRPr="00566F3B">
              <w:rPr>
                <w:rFonts w:ascii="Arial" w:eastAsia="Times New Roman" w:hAnsi="Arial" w:cs="Times New Roman"/>
                <w:sz w:val="21"/>
                <w:szCs w:val="24"/>
                <w:lang w:eastAsia="en-GB"/>
              </w:rPr>
              <w:t>e.g.</w:t>
            </w:r>
            <w:proofErr w:type="gramEnd"/>
            <w:r w:rsidRPr="00566F3B">
              <w:rPr>
                <w:rFonts w:ascii="Arial" w:eastAsia="Times New Roman" w:hAnsi="Arial" w:cs="Times New Roman"/>
                <w:sz w:val="21"/>
                <w:szCs w:val="24"/>
                <w:lang w:eastAsia="en-GB"/>
              </w:rPr>
              <w:t xml:space="preserve"> in the event of a fire evacuation?</w:t>
            </w:r>
          </w:p>
        </w:tc>
        <w:tc>
          <w:tcPr>
            <w:tcW w:w="5670" w:type="dxa"/>
            <w:tcBorders>
              <w:top w:val="single" w:sz="4" w:space="0" w:color="auto"/>
              <w:left w:val="single" w:sz="4" w:space="0" w:color="auto"/>
              <w:bottom w:val="single" w:sz="4" w:space="0" w:color="auto"/>
              <w:right w:val="single" w:sz="4" w:space="0" w:color="auto"/>
            </w:tcBorders>
          </w:tcPr>
          <w:p w14:paraId="74EF539F"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To be assessed bas</w:t>
            </w:r>
            <w:r>
              <w:rPr>
                <w:rFonts w:ascii="Arial" w:eastAsia="Times New Roman" w:hAnsi="Arial" w:cs="Times New Roman"/>
                <w:sz w:val="21"/>
                <w:szCs w:val="24"/>
                <w:lang w:eastAsia="en-GB"/>
              </w:rPr>
              <w:t>ed on the workplace environment and obstacles removed where possible.</w:t>
            </w:r>
          </w:p>
        </w:tc>
      </w:tr>
      <w:tr w:rsidR="00321CA8" w:rsidRPr="00566F3B" w14:paraId="571EF320"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5B1F528B"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5BAE8AD7"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Is there any other form of indoor air pollution, </w:t>
            </w:r>
            <w:proofErr w:type="gramStart"/>
            <w:r w:rsidRPr="00566F3B">
              <w:rPr>
                <w:rFonts w:ascii="Arial" w:eastAsia="Times New Roman" w:hAnsi="Arial" w:cs="Times New Roman"/>
                <w:sz w:val="21"/>
                <w:szCs w:val="24"/>
                <w:lang w:eastAsia="en-GB"/>
              </w:rPr>
              <w:t>e.g.</w:t>
            </w:r>
            <w:proofErr w:type="gramEnd"/>
            <w:r w:rsidRPr="00566F3B">
              <w:rPr>
                <w:rFonts w:ascii="Arial" w:eastAsia="Times New Roman" w:hAnsi="Arial" w:cs="Times New Roman"/>
                <w:sz w:val="21"/>
                <w:szCs w:val="24"/>
                <w:lang w:eastAsia="en-GB"/>
              </w:rPr>
              <w:t xml:space="preserve"> diesel fumes?</w:t>
            </w:r>
          </w:p>
          <w:p w14:paraId="52114CF8"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Give Details</w:t>
            </w:r>
          </w:p>
        </w:tc>
        <w:tc>
          <w:tcPr>
            <w:tcW w:w="5670" w:type="dxa"/>
            <w:tcBorders>
              <w:top w:val="single" w:sz="4" w:space="0" w:color="auto"/>
              <w:left w:val="single" w:sz="4" w:space="0" w:color="auto"/>
              <w:bottom w:val="single" w:sz="4" w:space="0" w:color="auto"/>
              <w:right w:val="single" w:sz="4" w:space="0" w:color="auto"/>
            </w:tcBorders>
          </w:tcPr>
          <w:p w14:paraId="7CC2B163"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For work with haza</w:t>
            </w:r>
            <w:r>
              <w:rPr>
                <w:rFonts w:ascii="Arial" w:eastAsia="Times New Roman" w:hAnsi="Arial" w:cs="Times New Roman"/>
                <w:sz w:val="21"/>
                <w:szCs w:val="24"/>
                <w:lang w:eastAsia="en-GB"/>
              </w:rPr>
              <w:t xml:space="preserve">rdous substances, which include </w:t>
            </w:r>
            <w:r w:rsidRPr="004D02E4">
              <w:rPr>
                <w:rFonts w:ascii="Arial" w:eastAsia="Times New Roman" w:hAnsi="Arial" w:cs="Times New Roman"/>
                <w:sz w:val="21"/>
                <w:szCs w:val="24"/>
                <w:lang w:eastAsia="en-GB"/>
              </w:rPr>
              <w:t>chemicals which may c</w:t>
            </w:r>
            <w:r>
              <w:rPr>
                <w:rFonts w:ascii="Arial" w:eastAsia="Times New Roman" w:hAnsi="Arial" w:cs="Times New Roman"/>
                <w:sz w:val="21"/>
                <w:szCs w:val="24"/>
                <w:lang w:eastAsia="en-GB"/>
              </w:rPr>
              <w:t xml:space="preserve">ause heritable genetic damage, </w:t>
            </w:r>
            <w:r w:rsidRPr="004D02E4">
              <w:rPr>
                <w:rFonts w:ascii="Arial" w:eastAsia="Times New Roman" w:hAnsi="Arial" w:cs="Times New Roman"/>
                <w:sz w:val="21"/>
                <w:szCs w:val="24"/>
                <w:lang w:eastAsia="en-GB"/>
              </w:rPr>
              <w:t>employers are require</w:t>
            </w:r>
            <w:r>
              <w:rPr>
                <w:rFonts w:ascii="Arial" w:eastAsia="Times New Roman" w:hAnsi="Arial" w:cs="Times New Roman"/>
                <w:sz w:val="21"/>
                <w:szCs w:val="24"/>
                <w:lang w:eastAsia="en-GB"/>
              </w:rPr>
              <w:t xml:space="preserve">d to assess the health risks to </w:t>
            </w:r>
            <w:r w:rsidRPr="004D02E4">
              <w:rPr>
                <w:rFonts w:ascii="Arial" w:eastAsia="Times New Roman" w:hAnsi="Arial" w:cs="Times New Roman"/>
                <w:sz w:val="21"/>
                <w:szCs w:val="24"/>
                <w:lang w:eastAsia="en-GB"/>
              </w:rPr>
              <w:t>workers ar</w:t>
            </w:r>
            <w:r>
              <w:rPr>
                <w:rFonts w:ascii="Arial" w:eastAsia="Times New Roman" w:hAnsi="Arial" w:cs="Times New Roman"/>
                <w:sz w:val="21"/>
                <w:szCs w:val="24"/>
                <w:lang w:eastAsia="en-GB"/>
              </w:rPr>
              <w:t xml:space="preserve">ising from such work, and where </w:t>
            </w:r>
            <w:r w:rsidRPr="004D02E4">
              <w:rPr>
                <w:rFonts w:ascii="Arial" w:eastAsia="Times New Roman" w:hAnsi="Arial" w:cs="Times New Roman"/>
                <w:sz w:val="21"/>
                <w:szCs w:val="24"/>
                <w:lang w:eastAsia="en-GB"/>
              </w:rPr>
              <w:t>appropriate prevent or control the risks.</w:t>
            </w:r>
          </w:p>
          <w:p w14:paraId="541C275D" w14:textId="77777777" w:rsidR="00321CA8" w:rsidRPr="00566F3B" w:rsidRDefault="00321CA8" w:rsidP="00321CA8">
            <w:pPr>
              <w:spacing w:after="0" w:line="240" w:lineRule="auto"/>
              <w:rPr>
                <w:rFonts w:ascii="Arial" w:eastAsia="Times New Roman" w:hAnsi="Arial" w:cs="Times New Roman"/>
                <w:sz w:val="21"/>
                <w:szCs w:val="24"/>
                <w:lang w:eastAsia="en-GB"/>
              </w:rPr>
            </w:pPr>
          </w:p>
        </w:tc>
      </w:tr>
      <w:tr w:rsidR="00321CA8" w:rsidRPr="00566F3B" w14:paraId="4E1BE8C8"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5961F262"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1D9C78B0"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the employee work in any areas where the temperature is not reasonable?</w:t>
            </w:r>
          </w:p>
          <w:p w14:paraId="16CEBEA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Details</w:t>
            </w:r>
          </w:p>
        </w:tc>
        <w:tc>
          <w:tcPr>
            <w:tcW w:w="5670" w:type="dxa"/>
            <w:tcBorders>
              <w:top w:val="single" w:sz="4" w:space="0" w:color="auto"/>
              <w:left w:val="single" w:sz="4" w:space="0" w:color="auto"/>
              <w:bottom w:val="single" w:sz="4" w:space="0" w:color="auto"/>
              <w:right w:val="single" w:sz="4" w:space="0" w:color="auto"/>
            </w:tcBorders>
          </w:tcPr>
          <w:p w14:paraId="147591F2"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4D02E4">
              <w:rPr>
                <w:rFonts w:ascii="Arial" w:eastAsia="Times New Roman" w:hAnsi="Arial" w:cs="Times New Roman"/>
                <w:sz w:val="21"/>
                <w:szCs w:val="24"/>
                <w:lang w:eastAsia="en-GB"/>
              </w:rPr>
              <w:t>Pregnant workers should not be exposed to prolonged excessive heat or cold at work.</w:t>
            </w:r>
          </w:p>
          <w:p w14:paraId="7D6CB2FF" w14:textId="77777777" w:rsidR="00321CA8" w:rsidRPr="00566F3B" w:rsidRDefault="00321CA8" w:rsidP="00321CA8">
            <w:pPr>
              <w:spacing w:after="0" w:line="240" w:lineRule="auto"/>
              <w:rPr>
                <w:rFonts w:ascii="Arial" w:eastAsia="Times New Roman" w:hAnsi="Arial" w:cs="Times New Roman"/>
                <w:sz w:val="21"/>
                <w:szCs w:val="24"/>
                <w:lang w:eastAsia="en-GB"/>
              </w:rPr>
            </w:pPr>
          </w:p>
        </w:tc>
      </w:tr>
      <w:tr w:rsidR="00321CA8" w:rsidRPr="00566F3B" w14:paraId="10638B81" w14:textId="77777777" w:rsidTr="000D6F26">
        <w:trPr>
          <w:trHeight w:val="476"/>
        </w:trPr>
        <w:tc>
          <w:tcPr>
            <w:tcW w:w="889" w:type="dxa"/>
            <w:tcBorders>
              <w:top w:val="single" w:sz="4" w:space="0" w:color="auto"/>
              <w:left w:val="single" w:sz="4" w:space="0" w:color="auto"/>
              <w:bottom w:val="single" w:sz="4" w:space="0" w:color="auto"/>
              <w:right w:val="single" w:sz="4" w:space="0" w:color="auto"/>
            </w:tcBorders>
          </w:tcPr>
          <w:p w14:paraId="1FBE1C25"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5B4A88F6" w14:textId="77777777" w:rsidR="00321CA8" w:rsidRPr="00566F3B" w:rsidRDefault="00321CA8" w:rsidP="00321CA8">
            <w:pPr>
              <w:spacing w:after="0" w:line="240" w:lineRule="auto"/>
              <w:rPr>
                <w:rFonts w:ascii="Arial" w:eastAsia="Times New Roman" w:hAnsi="Arial" w:cs="Times New Roman"/>
                <w:color w:val="000000"/>
                <w:sz w:val="21"/>
                <w:szCs w:val="24"/>
                <w:lang w:eastAsia="en-GB"/>
              </w:rPr>
            </w:pPr>
            <w:r w:rsidRPr="00566F3B">
              <w:rPr>
                <w:rFonts w:ascii="Arial" w:eastAsia="Times New Roman" w:hAnsi="Arial" w:cs="Times New Roman"/>
                <w:color w:val="000000"/>
                <w:sz w:val="21"/>
                <w:szCs w:val="24"/>
                <w:lang w:eastAsia="en-GB"/>
              </w:rPr>
              <w:t>If the employee uses a workstation has a workstation risk assessment been done?</w:t>
            </w:r>
          </w:p>
          <w:p w14:paraId="5575372F"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5670" w:type="dxa"/>
            <w:tcBorders>
              <w:top w:val="single" w:sz="4" w:space="0" w:color="auto"/>
              <w:left w:val="single" w:sz="4" w:space="0" w:color="auto"/>
              <w:bottom w:val="single" w:sz="4" w:space="0" w:color="auto"/>
              <w:right w:val="single" w:sz="4" w:space="0" w:color="auto"/>
            </w:tcBorders>
          </w:tcPr>
          <w:p w14:paraId="0CD2DC8B"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 xml:space="preserve">Has this been carried out previously within the past few months? </w:t>
            </w:r>
          </w:p>
        </w:tc>
      </w:tr>
      <w:tr w:rsidR="00321CA8" w:rsidRPr="00566F3B" w14:paraId="6C453F25" w14:textId="77777777" w:rsidTr="000D6F26">
        <w:trPr>
          <w:trHeight w:val="493"/>
        </w:trPr>
        <w:tc>
          <w:tcPr>
            <w:tcW w:w="889" w:type="dxa"/>
            <w:tcBorders>
              <w:top w:val="single" w:sz="4" w:space="0" w:color="auto"/>
              <w:left w:val="single" w:sz="4" w:space="0" w:color="auto"/>
              <w:bottom w:val="single" w:sz="4" w:space="0" w:color="auto"/>
              <w:right w:val="single" w:sz="4" w:space="0" w:color="auto"/>
            </w:tcBorders>
          </w:tcPr>
          <w:p w14:paraId="55EB8085"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46AE520C"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Will workspace be a problem as the pregnancy develops?</w:t>
            </w:r>
          </w:p>
        </w:tc>
        <w:tc>
          <w:tcPr>
            <w:tcW w:w="5670" w:type="dxa"/>
            <w:tcBorders>
              <w:top w:val="single" w:sz="4" w:space="0" w:color="auto"/>
              <w:left w:val="single" w:sz="4" w:space="0" w:color="auto"/>
              <w:bottom w:val="single" w:sz="4" w:space="0" w:color="auto"/>
              <w:right w:val="single" w:sz="4" w:space="0" w:color="auto"/>
            </w:tcBorders>
          </w:tcPr>
          <w:p w14:paraId="288E6722"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D24250">
              <w:rPr>
                <w:rFonts w:ascii="Arial" w:eastAsia="Times New Roman" w:hAnsi="Arial" w:cs="Times New Roman"/>
                <w:sz w:val="21"/>
                <w:szCs w:val="24"/>
                <w:lang w:eastAsia="en-GB"/>
              </w:rPr>
              <w:t>To be assessed based on the workplace environment.</w:t>
            </w:r>
          </w:p>
          <w:p w14:paraId="7A1755D8" w14:textId="77777777" w:rsidR="00321CA8" w:rsidRPr="00566F3B" w:rsidRDefault="00321CA8" w:rsidP="00321CA8">
            <w:pPr>
              <w:spacing w:after="0" w:line="240" w:lineRule="auto"/>
              <w:rPr>
                <w:rFonts w:ascii="Arial" w:eastAsia="Times New Roman" w:hAnsi="Arial" w:cs="Times New Roman"/>
                <w:sz w:val="21"/>
                <w:szCs w:val="24"/>
                <w:lang w:eastAsia="en-GB"/>
              </w:rPr>
            </w:pPr>
          </w:p>
        </w:tc>
      </w:tr>
      <w:tr w:rsidR="00321CA8" w:rsidRPr="00566F3B" w14:paraId="0CDC046E"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37945C10"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519CA1C3"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 xml:space="preserve">Does the worker have an adjustable seat, </w:t>
            </w:r>
            <w:proofErr w:type="gramStart"/>
            <w:r w:rsidRPr="00566F3B">
              <w:rPr>
                <w:rFonts w:ascii="Arial" w:eastAsia="Times New Roman" w:hAnsi="Arial" w:cs="Times New Roman"/>
                <w:sz w:val="21"/>
                <w:szCs w:val="24"/>
                <w:lang w:eastAsia="en-GB"/>
              </w:rPr>
              <w:t>e.g.</w:t>
            </w:r>
            <w:proofErr w:type="gramEnd"/>
            <w:r w:rsidRPr="00566F3B">
              <w:rPr>
                <w:rFonts w:ascii="Arial" w:eastAsia="Times New Roman" w:hAnsi="Arial" w:cs="Times New Roman"/>
                <w:sz w:val="21"/>
                <w:szCs w:val="24"/>
                <w:lang w:eastAsia="en-GB"/>
              </w:rPr>
              <w:t xml:space="preserve"> with a backrest?</w:t>
            </w:r>
          </w:p>
        </w:tc>
        <w:tc>
          <w:tcPr>
            <w:tcW w:w="5670" w:type="dxa"/>
            <w:tcBorders>
              <w:top w:val="single" w:sz="4" w:space="0" w:color="auto"/>
              <w:left w:val="single" w:sz="4" w:space="0" w:color="auto"/>
              <w:bottom w:val="single" w:sz="4" w:space="0" w:color="auto"/>
              <w:right w:val="single" w:sz="4" w:space="0" w:color="auto"/>
            </w:tcBorders>
          </w:tcPr>
          <w:p w14:paraId="00F6886A"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 xml:space="preserve">Ensure that the employee has access to an adjustable seat. </w:t>
            </w:r>
          </w:p>
        </w:tc>
      </w:tr>
      <w:tr w:rsidR="00321CA8" w:rsidRPr="00566F3B" w14:paraId="59E43530" w14:textId="77777777" w:rsidTr="000D6F26">
        <w:trPr>
          <w:trHeight w:val="237"/>
        </w:trPr>
        <w:tc>
          <w:tcPr>
            <w:tcW w:w="889" w:type="dxa"/>
            <w:tcBorders>
              <w:top w:val="single" w:sz="4" w:space="0" w:color="auto"/>
              <w:left w:val="nil"/>
              <w:bottom w:val="single" w:sz="4" w:space="0" w:color="auto"/>
              <w:right w:val="nil"/>
            </w:tcBorders>
          </w:tcPr>
          <w:p w14:paraId="6FA2B318" w14:textId="77777777" w:rsidR="00321CA8" w:rsidRPr="00566F3B" w:rsidRDefault="00321CA8" w:rsidP="00321CA8">
            <w:pPr>
              <w:spacing w:after="0" w:line="240" w:lineRule="auto"/>
              <w:rPr>
                <w:rFonts w:ascii="Arial" w:eastAsia="Times New Roman" w:hAnsi="Arial" w:cs="Times New Roman"/>
                <w:b/>
                <w:sz w:val="21"/>
                <w:szCs w:val="24"/>
                <w:lang w:eastAsia="en-GB"/>
              </w:rPr>
            </w:pPr>
          </w:p>
        </w:tc>
        <w:tc>
          <w:tcPr>
            <w:tcW w:w="4181" w:type="dxa"/>
            <w:tcBorders>
              <w:top w:val="single" w:sz="4" w:space="0" w:color="auto"/>
              <w:left w:val="nil"/>
              <w:bottom w:val="single" w:sz="4" w:space="0" w:color="auto"/>
              <w:right w:val="nil"/>
            </w:tcBorders>
          </w:tcPr>
          <w:p w14:paraId="4FBDA1D5" w14:textId="77777777" w:rsidR="00321CA8" w:rsidRPr="00566F3B" w:rsidRDefault="00321CA8" w:rsidP="00321CA8">
            <w:pPr>
              <w:spacing w:after="0" w:line="240" w:lineRule="auto"/>
              <w:rPr>
                <w:rFonts w:ascii="Arial" w:eastAsia="Times New Roman" w:hAnsi="Arial" w:cs="Times New Roman"/>
                <w:b/>
                <w:sz w:val="21"/>
                <w:szCs w:val="24"/>
                <w:lang w:eastAsia="en-GB"/>
              </w:rPr>
            </w:pPr>
          </w:p>
        </w:tc>
        <w:tc>
          <w:tcPr>
            <w:tcW w:w="5670" w:type="dxa"/>
            <w:tcBorders>
              <w:top w:val="single" w:sz="4" w:space="0" w:color="auto"/>
              <w:left w:val="nil"/>
              <w:bottom w:val="single" w:sz="4" w:space="0" w:color="auto"/>
              <w:right w:val="nil"/>
            </w:tcBorders>
          </w:tcPr>
          <w:p w14:paraId="38F63F39"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p>
        </w:tc>
      </w:tr>
      <w:tr w:rsidR="00321CA8" w:rsidRPr="00566F3B" w14:paraId="5C0DEE97" w14:textId="77777777" w:rsidTr="000D6F26">
        <w:trPr>
          <w:trHeight w:val="237"/>
        </w:trPr>
        <w:tc>
          <w:tcPr>
            <w:tcW w:w="889" w:type="dxa"/>
            <w:tcBorders>
              <w:top w:val="single" w:sz="4" w:space="0" w:color="auto"/>
              <w:bottom w:val="single" w:sz="4" w:space="0" w:color="auto"/>
              <w:right w:val="single" w:sz="4" w:space="0" w:color="auto"/>
            </w:tcBorders>
          </w:tcPr>
          <w:p w14:paraId="22D95738" w14:textId="77777777" w:rsidR="00321CA8" w:rsidRPr="00566F3B" w:rsidRDefault="00321CA8" w:rsidP="00321CA8">
            <w:pPr>
              <w:spacing w:after="0" w:line="240" w:lineRule="auto"/>
              <w:rPr>
                <w:rFonts w:ascii="Arial" w:eastAsia="Times New Roman" w:hAnsi="Arial" w:cs="Times New Roman"/>
                <w:b/>
                <w:sz w:val="21"/>
                <w:szCs w:val="24"/>
                <w:lang w:eastAsia="en-GB"/>
              </w:rPr>
            </w:pPr>
            <w:r w:rsidRPr="00A8437E">
              <w:rPr>
                <w:rFonts w:ascii="Arial" w:eastAsia="Times New Roman" w:hAnsi="Arial" w:cs="Times New Roman"/>
                <w:b/>
                <w:color w:val="0070C0"/>
                <w:sz w:val="21"/>
                <w:szCs w:val="24"/>
                <w:lang w:eastAsia="en-GB"/>
              </w:rPr>
              <w:t>4.</w:t>
            </w:r>
          </w:p>
        </w:tc>
        <w:tc>
          <w:tcPr>
            <w:tcW w:w="4181" w:type="dxa"/>
            <w:tcBorders>
              <w:top w:val="single" w:sz="4" w:space="0" w:color="auto"/>
              <w:left w:val="single" w:sz="4" w:space="0" w:color="auto"/>
              <w:bottom w:val="single" w:sz="4" w:space="0" w:color="auto"/>
              <w:right w:val="single" w:sz="4" w:space="0" w:color="auto"/>
            </w:tcBorders>
          </w:tcPr>
          <w:p w14:paraId="06F3BE96" w14:textId="77777777" w:rsidR="00321CA8" w:rsidRPr="00A8437E" w:rsidRDefault="00321CA8" w:rsidP="00321CA8">
            <w:pPr>
              <w:spacing w:after="0" w:line="240" w:lineRule="auto"/>
              <w:rPr>
                <w:rFonts w:ascii="Arial" w:eastAsia="Times New Roman" w:hAnsi="Arial" w:cs="Times New Roman"/>
                <w:b/>
                <w:color w:val="0070C0"/>
                <w:sz w:val="21"/>
                <w:szCs w:val="24"/>
                <w:lang w:eastAsia="en-GB"/>
              </w:rPr>
            </w:pPr>
            <w:r w:rsidRPr="00A8437E">
              <w:rPr>
                <w:rFonts w:ascii="Arial" w:eastAsia="Times New Roman" w:hAnsi="Arial" w:cs="Times New Roman"/>
                <w:b/>
                <w:color w:val="0070C0"/>
                <w:sz w:val="21"/>
                <w:szCs w:val="24"/>
                <w:lang w:eastAsia="en-GB"/>
              </w:rPr>
              <w:t>Mental Job Demands</w:t>
            </w:r>
          </w:p>
        </w:tc>
        <w:tc>
          <w:tcPr>
            <w:tcW w:w="5670" w:type="dxa"/>
            <w:tcBorders>
              <w:top w:val="single" w:sz="4" w:space="0" w:color="auto"/>
              <w:left w:val="single" w:sz="4" w:space="0" w:color="auto"/>
              <w:bottom w:val="single" w:sz="4" w:space="0" w:color="auto"/>
              <w:right w:val="single" w:sz="4" w:space="0" w:color="auto"/>
            </w:tcBorders>
          </w:tcPr>
          <w:p w14:paraId="4FE33FA8" w14:textId="77777777" w:rsidR="00321CA8" w:rsidRPr="00A8437E" w:rsidRDefault="00321CA8" w:rsidP="00321CA8">
            <w:pPr>
              <w:spacing w:after="0" w:line="240" w:lineRule="auto"/>
              <w:jc w:val="center"/>
              <w:rPr>
                <w:rFonts w:ascii="Arial" w:eastAsia="Times New Roman" w:hAnsi="Arial" w:cs="Times New Roman"/>
                <w:b/>
                <w:color w:val="0070C0"/>
                <w:sz w:val="21"/>
                <w:szCs w:val="24"/>
                <w:lang w:eastAsia="en-GB"/>
              </w:rPr>
            </w:pPr>
            <w:r w:rsidRPr="00A8437E">
              <w:rPr>
                <w:rFonts w:ascii="Arial" w:eastAsia="Times New Roman" w:hAnsi="Arial" w:cs="Times New Roman"/>
                <w:b/>
                <w:color w:val="0070C0"/>
                <w:sz w:val="21"/>
                <w:szCs w:val="24"/>
                <w:lang w:eastAsia="en-GB"/>
              </w:rPr>
              <w:t>Preventative or risk control measures</w:t>
            </w:r>
          </w:p>
        </w:tc>
      </w:tr>
      <w:tr w:rsidR="00321CA8" w:rsidRPr="00566F3B" w14:paraId="15BDF702"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1D86F98A"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5E1FDF13"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the job involve meeting challenging deadlines?</w:t>
            </w:r>
          </w:p>
        </w:tc>
        <w:tc>
          <w:tcPr>
            <w:tcW w:w="5670" w:type="dxa"/>
            <w:tcBorders>
              <w:top w:val="single" w:sz="4" w:space="0" w:color="auto"/>
              <w:left w:val="single" w:sz="4" w:space="0" w:color="auto"/>
              <w:bottom w:val="single" w:sz="4" w:space="0" w:color="auto"/>
              <w:right w:val="single" w:sz="4" w:space="0" w:color="auto"/>
            </w:tcBorders>
          </w:tcPr>
          <w:p w14:paraId="07BDC1BC"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sidRPr="00D24250">
              <w:rPr>
                <w:rFonts w:ascii="Arial" w:eastAsia="Times New Roman" w:hAnsi="Arial" w:cs="Times New Roman"/>
                <w:sz w:val="21"/>
                <w:szCs w:val="24"/>
                <w:lang w:eastAsia="en-GB"/>
              </w:rPr>
              <w:t xml:space="preserve">Employers will need to take account of known stress factors (‘stressors’) (such as shift pattern, job security, </w:t>
            </w:r>
            <w:r w:rsidRPr="00D24250">
              <w:rPr>
                <w:rFonts w:ascii="Arial" w:eastAsia="Times New Roman" w:hAnsi="Arial" w:cs="Times New Roman"/>
                <w:sz w:val="21"/>
                <w:szCs w:val="24"/>
                <w:lang w:eastAsia="en-GB"/>
              </w:rPr>
              <w:lastRenderedPageBreak/>
              <w:t xml:space="preserve">workloads, etc.) and the </w:t>
            </w:r>
            <w:proofErr w:type="gramStart"/>
            <w:r w:rsidRPr="00D24250">
              <w:rPr>
                <w:rFonts w:ascii="Arial" w:eastAsia="Times New Roman" w:hAnsi="Arial" w:cs="Times New Roman"/>
                <w:sz w:val="21"/>
                <w:szCs w:val="24"/>
                <w:lang w:eastAsia="en-GB"/>
              </w:rPr>
              <w:t>particular factors</w:t>
            </w:r>
            <w:proofErr w:type="gramEnd"/>
            <w:r w:rsidRPr="00D24250">
              <w:rPr>
                <w:rFonts w:ascii="Arial" w:eastAsia="Times New Roman" w:hAnsi="Arial" w:cs="Times New Roman"/>
                <w:sz w:val="21"/>
                <w:szCs w:val="24"/>
                <w:lang w:eastAsia="en-GB"/>
              </w:rPr>
              <w:t xml:space="preserve"> affecting pregnant women. If significant stressors are identified a stress risk a</w:t>
            </w:r>
            <w:r>
              <w:rPr>
                <w:rFonts w:ascii="Arial" w:eastAsia="Times New Roman" w:hAnsi="Arial" w:cs="Times New Roman"/>
                <w:sz w:val="21"/>
                <w:szCs w:val="24"/>
                <w:lang w:eastAsia="en-GB"/>
              </w:rPr>
              <w:t>ssessment should be carried out and appropriate adjustments made.</w:t>
            </w:r>
          </w:p>
        </w:tc>
      </w:tr>
      <w:tr w:rsidR="00321CA8" w:rsidRPr="00566F3B" w14:paraId="5E828F02"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33B9B390" w14:textId="77777777" w:rsidR="00321CA8" w:rsidRPr="00566F3B" w:rsidRDefault="00321CA8" w:rsidP="00321CA8">
            <w:pPr>
              <w:spacing w:after="0" w:line="240" w:lineRule="auto"/>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762A58C0"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the role involve rapidly changing priorities and demands?</w:t>
            </w:r>
          </w:p>
        </w:tc>
        <w:tc>
          <w:tcPr>
            <w:tcW w:w="5670" w:type="dxa"/>
            <w:tcBorders>
              <w:top w:val="single" w:sz="4" w:space="0" w:color="auto"/>
              <w:left w:val="single" w:sz="4" w:space="0" w:color="auto"/>
              <w:bottom w:val="single" w:sz="4" w:space="0" w:color="auto"/>
              <w:right w:val="single" w:sz="4" w:space="0" w:color="auto"/>
            </w:tcBorders>
          </w:tcPr>
          <w:p w14:paraId="519BBBDB"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As above.</w:t>
            </w:r>
          </w:p>
        </w:tc>
      </w:tr>
      <w:tr w:rsidR="00321CA8" w:rsidRPr="00566F3B" w14:paraId="755385E2" w14:textId="77777777" w:rsidTr="000D6F26">
        <w:trPr>
          <w:trHeight w:val="237"/>
        </w:trPr>
        <w:tc>
          <w:tcPr>
            <w:tcW w:w="889" w:type="dxa"/>
            <w:tcBorders>
              <w:top w:val="single" w:sz="4" w:space="0" w:color="auto"/>
              <w:left w:val="single" w:sz="4" w:space="0" w:color="auto"/>
              <w:bottom w:val="single" w:sz="4" w:space="0" w:color="auto"/>
              <w:right w:val="single" w:sz="4" w:space="0" w:color="auto"/>
            </w:tcBorders>
          </w:tcPr>
          <w:p w14:paraId="51B52062" w14:textId="77777777" w:rsidR="00321CA8" w:rsidRPr="00566F3B" w:rsidRDefault="00321CA8" w:rsidP="00321CA8">
            <w:pPr>
              <w:spacing w:after="0" w:line="240" w:lineRule="auto"/>
              <w:ind w:left="-249"/>
              <w:rPr>
                <w:rFonts w:ascii="Arial" w:eastAsia="Times New Roman" w:hAnsi="Arial" w:cs="Times New Roman"/>
                <w:sz w:val="21"/>
                <w:szCs w:val="24"/>
                <w:lang w:eastAsia="en-GB"/>
              </w:rPr>
            </w:pPr>
          </w:p>
        </w:tc>
        <w:tc>
          <w:tcPr>
            <w:tcW w:w="4181" w:type="dxa"/>
            <w:tcBorders>
              <w:top w:val="single" w:sz="4" w:space="0" w:color="auto"/>
              <w:left w:val="single" w:sz="4" w:space="0" w:color="auto"/>
              <w:bottom w:val="single" w:sz="4" w:space="0" w:color="auto"/>
              <w:right w:val="single" w:sz="4" w:space="0" w:color="auto"/>
            </w:tcBorders>
          </w:tcPr>
          <w:p w14:paraId="2CA83595" w14:textId="77777777" w:rsidR="00321CA8" w:rsidRPr="00566F3B" w:rsidRDefault="00321CA8" w:rsidP="00321CA8">
            <w:pPr>
              <w:spacing w:after="0" w:line="240" w:lineRule="auto"/>
              <w:rPr>
                <w:rFonts w:ascii="Arial" w:eastAsia="Times New Roman" w:hAnsi="Arial" w:cs="Times New Roman"/>
                <w:sz w:val="21"/>
                <w:szCs w:val="24"/>
                <w:lang w:eastAsia="en-GB"/>
              </w:rPr>
            </w:pPr>
            <w:r w:rsidRPr="00566F3B">
              <w:rPr>
                <w:rFonts w:ascii="Arial" w:eastAsia="Times New Roman" w:hAnsi="Arial" w:cs="Times New Roman"/>
                <w:sz w:val="21"/>
                <w:szCs w:val="24"/>
                <w:lang w:eastAsia="en-GB"/>
              </w:rPr>
              <w:t>Does the role require a high degree of concentration?</w:t>
            </w:r>
          </w:p>
        </w:tc>
        <w:tc>
          <w:tcPr>
            <w:tcW w:w="5670" w:type="dxa"/>
            <w:tcBorders>
              <w:top w:val="single" w:sz="4" w:space="0" w:color="auto"/>
              <w:left w:val="single" w:sz="4" w:space="0" w:color="auto"/>
              <w:bottom w:val="single" w:sz="4" w:space="0" w:color="auto"/>
              <w:right w:val="single" w:sz="4" w:space="0" w:color="auto"/>
            </w:tcBorders>
          </w:tcPr>
          <w:p w14:paraId="4C1C50C5" w14:textId="77777777" w:rsidR="00321CA8" w:rsidRPr="00566F3B" w:rsidRDefault="00321CA8" w:rsidP="00321CA8">
            <w:pPr>
              <w:spacing w:after="0" w:line="240" w:lineRule="auto"/>
              <w:jc w:val="center"/>
              <w:rPr>
                <w:rFonts w:ascii="Arial" w:eastAsia="Times New Roman" w:hAnsi="Arial" w:cs="Times New Roman"/>
                <w:sz w:val="21"/>
                <w:szCs w:val="24"/>
                <w:lang w:eastAsia="en-GB"/>
              </w:rPr>
            </w:pPr>
            <w:r>
              <w:rPr>
                <w:rFonts w:ascii="Arial" w:eastAsia="Times New Roman" w:hAnsi="Arial" w:cs="Times New Roman"/>
                <w:sz w:val="21"/>
                <w:szCs w:val="24"/>
                <w:lang w:eastAsia="en-GB"/>
              </w:rPr>
              <w:t>As above.</w:t>
            </w:r>
          </w:p>
        </w:tc>
      </w:tr>
    </w:tbl>
    <w:p w14:paraId="204413A8" w14:textId="77777777" w:rsidR="008C09A3" w:rsidRPr="00701764" w:rsidRDefault="008C09A3">
      <w:pPr>
        <w:rPr>
          <w:rFonts w:ascii="Arial" w:hAnsi="Arial" w:cs="Arial"/>
          <w:b/>
          <w:sz w:val="24"/>
          <w:szCs w:val="24"/>
        </w:rPr>
      </w:pPr>
      <w:r w:rsidRPr="00701764">
        <w:rPr>
          <w:rFonts w:ascii="Arial" w:hAnsi="Arial" w:cs="Arial"/>
          <w:b/>
          <w:color w:val="0070C0"/>
          <w:sz w:val="24"/>
          <w:szCs w:val="24"/>
        </w:rPr>
        <w:t>Supporting Documents</w:t>
      </w:r>
      <w:r w:rsidR="00DC5138" w:rsidRPr="00701764">
        <w:rPr>
          <w:rFonts w:ascii="Arial" w:hAnsi="Arial" w:cs="Arial"/>
          <w:b/>
          <w:sz w:val="24"/>
          <w:szCs w:val="24"/>
        </w:rPr>
        <w:t>:</w:t>
      </w:r>
    </w:p>
    <w:p w14:paraId="6EB2E4E0" w14:textId="77777777" w:rsidR="00DC5138" w:rsidRPr="00DC5138" w:rsidRDefault="00DC5138" w:rsidP="00DC5138">
      <w:pPr>
        <w:rPr>
          <w:rFonts w:ascii="Arial" w:hAnsi="Arial" w:cs="Arial"/>
          <w:u w:val="single"/>
        </w:rPr>
      </w:pPr>
      <w:r w:rsidRPr="00DC5138">
        <w:rPr>
          <w:rFonts w:ascii="Arial" w:hAnsi="Arial" w:cs="Arial"/>
          <w:u w:val="single"/>
        </w:rPr>
        <w:t xml:space="preserve">Principal Legislation </w:t>
      </w:r>
    </w:p>
    <w:p w14:paraId="60036533" w14:textId="77777777" w:rsidR="00DC5138" w:rsidRDefault="00DC5138" w:rsidP="00DC5138">
      <w:pPr>
        <w:pStyle w:val="ListParagraph"/>
        <w:numPr>
          <w:ilvl w:val="0"/>
          <w:numId w:val="2"/>
        </w:numPr>
        <w:rPr>
          <w:rFonts w:ascii="Arial" w:hAnsi="Arial" w:cs="Arial"/>
        </w:rPr>
      </w:pPr>
      <w:r w:rsidRPr="00DC5138">
        <w:rPr>
          <w:rFonts w:ascii="Arial" w:hAnsi="Arial" w:cs="Arial"/>
        </w:rPr>
        <w:t xml:space="preserve">The Health and Safety at Work etc Act 1974 </w:t>
      </w:r>
    </w:p>
    <w:p w14:paraId="7D4E513B" w14:textId="77777777" w:rsidR="00DC5138" w:rsidRDefault="00DC5138" w:rsidP="00DC5138">
      <w:pPr>
        <w:pStyle w:val="ListParagraph"/>
        <w:numPr>
          <w:ilvl w:val="0"/>
          <w:numId w:val="2"/>
        </w:numPr>
        <w:rPr>
          <w:rFonts w:ascii="Arial" w:hAnsi="Arial" w:cs="Arial"/>
        </w:rPr>
      </w:pPr>
      <w:r w:rsidRPr="00DC5138">
        <w:rPr>
          <w:rFonts w:ascii="Arial" w:hAnsi="Arial" w:cs="Arial"/>
        </w:rPr>
        <w:t xml:space="preserve">The Employment Rights Act 1996 </w:t>
      </w:r>
    </w:p>
    <w:p w14:paraId="408F405E" w14:textId="77777777" w:rsidR="00DC5138" w:rsidRDefault="00DC5138" w:rsidP="00DC5138">
      <w:pPr>
        <w:pStyle w:val="ListParagraph"/>
        <w:numPr>
          <w:ilvl w:val="0"/>
          <w:numId w:val="2"/>
        </w:numPr>
        <w:rPr>
          <w:rFonts w:ascii="Arial" w:hAnsi="Arial" w:cs="Arial"/>
        </w:rPr>
      </w:pPr>
      <w:r w:rsidRPr="00DC5138">
        <w:rPr>
          <w:rFonts w:ascii="Arial" w:hAnsi="Arial" w:cs="Arial"/>
        </w:rPr>
        <w:t xml:space="preserve">The Management of Health and </w:t>
      </w:r>
      <w:r>
        <w:rPr>
          <w:rFonts w:ascii="Arial" w:hAnsi="Arial" w:cs="Arial"/>
        </w:rPr>
        <w:t>Safety at Work Regulations 1999</w:t>
      </w:r>
    </w:p>
    <w:p w14:paraId="52A51A68" w14:textId="77777777" w:rsidR="00DC5138" w:rsidRDefault="00DC5138" w:rsidP="00DC5138">
      <w:pPr>
        <w:pStyle w:val="ListParagraph"/>
        <w:numPr>
          <w:ilvl w:val="0"/>
          <w:numId w:val="2"/>
        </w:numPr>
        <w:rPr>
          <w:rFonts w:ascii="Arial" w:hAnsi="Arial" w:cs="Arial"/>
        </w:rPr>
      </w:pPr>
      <w:r w:rsidRPr="00DC5138">
        <w:rPr>
          <w:rFonts w:ascii="Arial" w:hAnsi="Arial" w:cs="Arial"/>
        </w:rPr>
        <w:t>The Workplace (Health Safet</w:t>
      </w:r>
      <w:r>
        <w:rPr>
          <w:rFonts w:ascii="Arial" w:hAnsi="Arial" w:cs="Arial"/>
        </w:rPr>
        <w:t>y and Welfare) Regulations 1992</w:t>
      </w:r>
    </w:p>
    <w:p w14:paraId="22F2F3D4" w14:textId="77777777" w:rsidR="00DC5138" w:rsidRDefault="00DC5138" w:rsidP="00DC5138">
      <w:pPr>
        <w:pStyle w:val="ListParagraph"/>
        <w:numPr>
          <w:ilvl w:val="0"/>
          <w:numId w:val="2"/>
        </w:numPr>
        <w:rPr>
          <w:rFonts w:ascii="Arial" w:hAnsi="Arial" w:cs="Arial"/>
        </w:rPr>
      </w:pPr>
      <w:r w:rsidRPr="00DC5138">
        <w:rPr>
          <w:rFonts w:ascii="Arial" w:hAnsi="Arial" w:cs="Arial"/>
        </w:rPr>
        <w:t xml:space="preserve">The Control of Substances Hazardous to Health Regulations 1999 </w:t>
      </w:r>
    </w:p>
    <w:p w14:paraId="50ACFCFA" w14:textId="0E1E98DD" w:rsidR="00DC5138" w:rsidRDefault="00DC5138">
      <w:pPr>
        <w:rPr>
          <w:rFonts w:ascii="Arial" w:hAnsi="Arial" w:cs="Arial"/>
        </w:rPr>
      </w:pPr>
    </w:p>
    <w:p w14:paraId="46DB1BD2" w14:textId="2D998948" w:rsidR="003944AE" w:rsidRPr="00321CA8" w:rsidRDefault="003944AE">
      <w:pPr>
        <w:rPr>
          <w:rFonts w:ascii="Arial" w:hAnsi="Arial" w:cs="Arial"/>
        </w:rPr>
      </w:pPr>
      <w:r>
        <w:rPr>
          <w:rFonts w:ascii="Arial" w:hAnsi="Arial" w:cs="Arial"/>
        </w:rPr>
        <w:t xml:space="preserve">Should you require any further guidance or support please contact our HR Business Partner &amp; Advisory Team at </w:t>
      </w:r>
      <w:hyperlink r:id="rId9" w:history="1">
        <w:r w:rsidRPr="004769C8">
          <w:rPr>
            <w:rStyle w:val="Hyperlink"/>
            <w:rFonts w:ascii="Arial" w:hAnsi="Arial" w:cs="Arial"/>
          </w:rPr>
          <w:t>lead.employer@sthk.nhs.uk</w:t>
        </w:r>
      </w:hyperlink>
      <w:r>
        <w:rPr>
          <w:rFonts w:ascii="Arial" w:hAnsi="Arial" w:cs="Arial"/>
        </w:rPr>
        <w:t xml:space="preserve"> </w:t>
      </w:r>
    </w:p>
    <w:sectPr w:rsidR="003944AE" w:rsidRPr="00321CA8" w:rsidSect="00321C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9C3"/>
    <w:multiLevelType w:val="hybridMultilevel"/>
    <w:tmpl w:val="C4EE9634"/>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327A2984"/>
    <w:multiLevelType w:val="hybridMultilevel"/>
    <w:tmpl w:val="62EA4496"/>
    <w:lvl w:ilvl="0" w:tplc="FFFFFFFF">
      <w:numFmt w:val="bullet"/>
      <w:lvlText w:val="-"/>
      <w:lvlJc w:val="left"/>
      <w:pPr>
        <w:tabs>
          <w:tab w:val="num" w:pos="1080"/>
        </w:tabs>
        <w:ind w:left="1080" w:hanging="360"/>
      </w:pPr>
      <w:rPr>
        <w:rFonts w:ascii="Arial" w:eastAsia="Times New Roman" w:hAnsi="Arial" w:cs="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268438225">
    <w:abstractNumId w:val="1"/>
  </w:num>
  <w:num w:numId="2" w16cid:durableId="100520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8"/>
    <w:rsid w:val="000D6F26"/>
    <w:rsid w:val="00321CA8"/>
    <w:rsid w:val="0036577D"/>
    <w:rsid w:val="003944AE"/>
    <w:rsid w:val="00425409"/>
    <w:rsid w:val="004C641B"/>
    <w:rsid w:val="005C10C5"/>
    <w:rsid w:val="00701764"/>
    <w:rsid w:val="00793B2C"/>
    <w:rsid w:val="007D4CC5"/>
    <w:rsid w:val="007E249E"/>
    <w:rsid w:val="008C09A3"/>
    <w:rsid w:val="00AD54FA"/>
    <w:rsid w:val="00AE4FA2"/>
    <w:rsid w:val="00CB6537"/>
    <w:rsid w:val="00CC304E"/>
    <w:rsid w:val="00DC5138"/>
    <w:rsid w:val="00EC2DBB"/>
    <w:rsid w:val="00EE42E6"/>
    <w:rsid w:val="00F41D3D"/>
    <w:rsid w:val="00FB5C11"/>
    <w:rsid w:val="00FF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F24B"/>
  <w15:docId w15:val="{437A548F-6AEF-4923-B113-54D67A06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C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5138"/>
    <w:pPr>
      <w:ind w:left="720"/>
      <w:contextualSpacing/>
    </w:pPr>
  </w:style>
  <w:style w:type="paragraph" w:styleId="BalloonText">
    <w:name w:val="Balloon Text"/>
    <w:basedOn w:val="Normal"/>
    <w:link w:val="BalloonTextChar"/>
    <w:uiPriority w:val="99"/>
    <w:semiHidden/>
    <w:unhideWhenUsed/>
    <w:rsid w:val="00F4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3D"/>
    <w:rPr>
      <w:rFonts w:ascii="Tahoma" w:hAnsi="Tahoma" w:cs="Tahoma"/>
      <w:sz w:val="16"/>
      <w:szCs w:val="16"/>
    </w:rPr>
  </w:style>
  <w:style w:type="character" w:styleId="Hyperlink">
    <w:name w:val="Hyperlink"/>
    <w:basedOn w:val="DefaultParagraphFont"/>
    <w:uiPriority w:val="99"/>
    <w:unhideWhenUsed/>
    <w:rsid w:val="003944AE"/>
    <w:rPr>
      <w:color w:val="0000FF" w:themeColor="hyperlink"/>
      <w:u w:val="single"/>
    </w:rPr>
  </w:style>
  <w:style w:type="character" w:styleId="UnresolvedMention">
    <w:name w:val="Unresolved Mention"/>
    <w:basedOn w:val="DefaultParagraphFont"/>
    <w:uiPriority w:val="99"/>
    <w:semiHidden/>
    <w:unhideWhenUsed/>
    <w:rsid w:val="0039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ad.employer@sthk.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8B0E-D740-4D3B-B1A1-4DF781B8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Tully</dc:creator>
  <cp:lastModifiedBy>Joe Sargent</cp:lastModifiedBy>
  <cp:revision>2</cp:revision>
  <dcterms:created xsi:type="dcterms:W3CDTF">2023-07-24T13:19:00Z</dcterms:created>
  <dcterms:modified xsi:type="dcterms:W3CDTF">2023-07-24T13:19:00Z</dcterms:modified>
</cp:coreProperties>
</file>